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D9091" w14:textId="06B102DA" w:rsidR="000837E4" w:rsidRPr="00243CB4" w:rsidRDefault="00714B7C">
      <w:pPr>
        <w:rPr>
          <w:u w:val="single"/>
        </w:rPr>
      </w:pPr>
      <w:r w:rsidRPr="00243CB4">
        <w:rPr>
          <w:u w:val="single"/>
        </w:rPr>
        <w:t>«ΟΡΑΜΑ ΕΛΠΙΔΑΣ», ΟΙΚΟΥΜΕΝΙΚΗ ΥΠΟΣΧΕΣΗ ΕΛΠΙΔΑΣ – ΠΡΟΣΦΟΡΑ ΖΩΗΣ</w:t>
      </w:r>
    </w:p>
    <w:p w14:paraId="493D8A53" w14:textId="77777777" w:rsid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Ο αριθμός των Εθελοντών Δοτών Μυελού των Οστών στη χώρα μας προ 10ετίας δεν ξεπερνούσε τις 40.000</w:t>
      </w:r>
    </w:p>
    <w:p w14:paraId="7B43C88D" w14:textId="77777777"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p>
    <w:p w14:paraId="10F5FB9C" w14:textId="36D64FAF" w:rsid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Από την ίδρυση του ΟΡΑΜΑΤΟΣ το 2014, την διασπορά του μηνύματος του εθελοντισμού από την αείμνηστη Μαριάννα Β. Βαρδινογιάννη και την  διαρκή προσπάθεια ενημέρωσης  - ευαισθητοποίησης του κόσμου για την σημασία της Εθελοντικής Δωρεάς Μυελού των Οστών, εγγράψαμε</w:t>
      </w:r>
      <w:r w:rsidR="00C4783E">
        <w:rPr>
          <w:rFonts w:ascii="Times New Roman" w:eastAsia="Times New Roman" w:hAnsi="Times New Roman" w:cs="Times New Roman"/>
          <w:kern w:val="0"/>
          <w:sz w:val="24"/>
          <w:szCs w:val="24"/>
          <w:lang w:eastAsia="el-GR"/>
          <w14:ligatures w14:val="none"/>
        </w:rPr>
        <w:t>,</w:t>
      </w:r>
      <w:r w:rsidRPr="0066525D">
        <w:rPr>
          <w:rFonts w:ascii="Times New Roman" w:eastAsia="Times New Roman" w:hAnsi="Times New Roman" w:cs="Times New Roman"/>
          <w:kern w:val="0"/>
          <w:sz w:val="24"/>
          <w:szCs w:val="24"/>
          <w:lang w:eastAsia="el-GR"/>
          <w14:ligatures w14:val="none"/>
        </w:rPr>
        <w:t xml:space="preserve"> </w:t>
      </w:r>
      <w:r w:rsidR="00C4783E">
        <w:rPr>
          <w:rFonts w:ascii="Times New Roman" w:eastAsia="Times New Roman" w:hAnsi="Times New Roman" w:cs="Times New Roman"/>
          <w:kern w:val="0"/>
          <w:sz w:val="24"/>
          <w:szCs w:val="24"/>
          <w:lang w:eastAsia="el-GR"/>
          <w14:ligatures w14:val="none"/>
        </w:rPr>
        <w:t xml:space="preserve"> μέχρι στιγμής, </w:t>
      </w:r>
      <w:r w:rsidRPr="0066525D">
        <w:rPr>
          <w:rFonts w:ascii="Times New Roman" w:eastAsia="Times New Roman" w:hAnsi="Times New Roman" w:cs="Times New Roman"/>
          <w:kern w:val="0"/>
          <w:sz w:val="24"/>
          <w:szCs w:val="24"/>
          <w:lang w:eastAsia="el-GR"/>
          <w14:ligatures w14:val="none"/>
        </w:rPr>
        <w:t xml:space="preserve">στο Εθνικό και Παγκόσμιο Αρχείο Εθελοντών Δοτών Μυελού των Οστών   178. 000 νέους εθελοντές δότες, </w:t>
      </w:r>
      <w:r w:rsidR="00C4783E">
        <w:rPr>
          <w:rFonts w:ascii="Times New Roman" w:eastAsia="Times New Roman" w:hAnsi="Times New Roman" w:cs="Times New Roman"/>
          <w:kern w:val="0"/>
          <w:sz w:val="24"/>
          <w:szCs w:val="24"/>
          <w:lang w:eastAsia="el-GR"/>
          <w14:ligatures w14:val="none"/>
        </w:rPr>
        <w:t>422</w:t>
      </w:r>
      <w:r w:rsidRPr="0066525D">
        <w:rPr>
          <w:rFonts w:ascii="Times New Roman" w:eastAsia="Times New Roman" w:hAnsi="Times New Roman" w:cs="Times New Roman"/>
          <w:kern w:val="0"/>
          <w:sz w:val="24"/>
          <w:szCs w:val="24"/>
          <w:lang w:eastAsia="el-GR"/>
          <w14:ligatures w14:val="none"/>
        </w:rPr>
        <w:t xml:space="preserve"> από τους οποίους βρέθηκαν συμβατοί  και έδωσαν ζωή σε αντίστοιχους ασθενείς.   </w:t>
      </w:r>
    </w:p>
    <w:p w14:paraId="58F0767B" w14:textId="7271C095"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 </w:t>
      </w:r>
    </w:p>
    <w:p w14:paraId="1BFE2ED8" w14:textId="3650F547"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 xml:space="preserve">Μόνο το 2024 εγγράψαμε 21,909 νέους Εθελοντές Δότες και </w:t>
      </w:r>
      <w:r w:rsidR="00C4783E">
        <w:rPr>
          <w:rFonts w:ascii="Times New Roman" w:eastAsia="Times New Roman" w:hAnsi="Times New Roman" w:cs="Times New Roman"/>
          <w:kern w:val="0"/>
          <w:sz w:val="24"/>
          <w:szCs w:val="24"/>
          <w:lang w:eastAsia="el-GR"/>
          <w14:ligatures w14:val="none"/>
        </w:rPr>
        <w:t>79 β</w:t>
      </w:r>
      <w:r w:rsidRPr="0066525D">
        <w:rPr>
          <w:rFonts w:ascii="Times New Roman" w:eastAsia="Times New Roman" w:hAnsi="Times New Roman" w:cs="Times New Roman"/>
          <w:kern w:val="0"/>
          <w:sz w:val="24"/>
          <w:szCs w:val="24"/>
          <w:lang w:eastAsia="el-GR"/>
          <w14:ligatures w14:val="none"/>
        </w:rPr>
        <w:t>ρέθηκαν συμβατοί</w:t>
      </w:r>
      <w:r w:rsidR="00C4783E">
        <w:rPr>
          <w:rFonts w:ascii="Times New Roman" w:eastAsia="Times New Roman" w:hAnsi="Times New Roman" w:cs="Times New Roman"/>
          <w:kern w:val="0"/>
          <w:sz w:val="24"/>
          <w:szCs w:val="24"/>
          <w:lang w:eastAsia="el-GR"/>
          <w14:ligatures w14:val="none"/>
        </w:rPr>
        <w:t xml:space="preserve"> και έδωσαν μόσχευμα</w:t>
      </w:r>
      <w:r w:rsidRPr="0066525D">
        <w:rPr>
          <w:rFonts w:ascii="Times New Roman" w:eastAsia="Times New Roman" w:hAnsi="Times New Roman" w:cs="Times New Roman"/>
          <w:kern w:val="0"/>
          <w:sz w:val="24"/>
          <w:szCs w:val="24"/>
          <w:lang w:eastAsia="el-GR"/>
          <w14:ligatures w14:val="none"/>
        </w:rPr>
        <w:t>.</w:t>
      </w:r>
    </w:p>
    <w:p w14:paraId="0157C600" w14:textId="77777777" w:rsid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Για να γίνει αντιληπτό το έργο του ΟΡΑΜΑΤΟΣ ΕΛΠΙΔΑΣ ,  αρκεί να σημειώσουμε ότι πριν από το 2014  :</w:t>
      </w:r>
    </w:p>
    <w:p w14:paraId="01B6A491" w14:textId="77777777"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p>
    <w:p w14:paraId="1F53A3F3" w14:textId="77777777" w:rsidR="0066525D" w:rsidRPr="0066525D" w:rsidRDefault="0066525D" w:rsidP="0066525D">
      <w:pPr>
        <w:pStyle w:val="ListParagraph"/>
        <w:numPr>
          <w:ilvl w:val="0"/>
          <w:numId w:val="1"/>
        </w:num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Τα μοσχεύματα για τους Έλληνες ασθενείς, ελλείψει  δοτών όλα προέρχονταν από το εξωτερικό ενώ σήμερα  το 40%  των Ελλήνων ασθενών μεταμοσχεύονται από Έλληνα Δότη όπως και πολλοί πλέον ασθενείς του εξωτερικού.</w:t>
      </w:r>
    </w:p>
    <w:p w14:paraId="207FCB88" w14:textId="77777777"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p>
    <w:p w14:paraId="66C572B9" w14:textId="794BADDA" w:rsidR="0066525D" w:rsidRPr="0066525D" w:rsidRDefault="0066525D" w:rsidP="0066525D">
      <w:pPr>
        <w:pStyle w:val="ListParagraph"/>
        <w:numPr>
          <w:ilvl w:val="0"/>
          <w:numId w:val="1"/>
        </w:num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Στην Παγκόσμια κατάταξη των χωρών που ανήκουν στο </w:t>
      </w:r>
      <w:r w:rsidRPr="0066525D">
        <w:rPr>
          <w:rFonts w:ascii="Times New Roman" w:eastAsia="Times New Roman" w:hAnsi="Times New Roman" w:cs="Times New Roman"/>
          <w:kern w:val="0"/>
          <w:sz w:val="24"/>
          <w:szCs w:val="24"/>
          <w:lang w:val="en-US" w:eastAsia="el-GR"/>
          <w14:ligatures w14:val="none"/>
        </w:rPr>
        <w:t>WMDA</w:t>
      </w:r>
      <w:r w:rsidRPr="0066525D">
        <w:rPr>
          <w:rFonts w:ascii="Times New Roman" w:eastAsia="Times New Roman" w:hAnsi="Times New Roman" w:cs="Times New Roman"/>
          <w:kern w:val="0"/>
          <w:sz w:val="24"/>
          <w:szCs w:val="24"/>
          <w:lang w:eastAsia="el-GR"/>
          <w14:ligatures w14:val="none"/>
        </w:rPr>
        <w:t xml:space="preserve"> (57 χώρες από όλο τον κόσμο) η χώρα μας ήταν στην προτελευταία θέση. Τώρα </w:t>
      </w:r>
      <w:r w:rsidR="00BF1F6E">
        <w:rPr>
          <w:rFonts w:ascii="Times New Roman" w:eastAsia="Times New Roman" w:hAnsi="Times New Roman" w:cs="Times New Roman"/>
          <w:kern w:val="0"/>
          <w:sz w:val="24"/>
          <w:szCs w:val="24"/>
          <w:lang w:eastAsia="el-GR"/>
          <w14:ligatures w14:val="none"/>
        </w:rPr>
        <w:t xml:space="preserve">πλησιάζει </w:t>
      </w:r>
      <w:r w:rsidRPr="0066525D">
        <w:rPr>
          <w:rFonts w:ascii="Times New Roman" w:eastAsia="Times New Roman" w:hAnsi="Times New Roman" w:cs="Times New Roman"/>
          <w:kern w:val="0"/>
          <w:sz w:val="24"/>
          <w:szCs w:val="24"/>
          <w:lang w:eastAsia="el-GR"/>
          <w14:ligatures w14:val="none"/>
        </w:rPr>
        <w:t>στις 10 πρώτες θέσεις της Παγκόσμιας κατάταξης.</w:t>
      </w:r>
    </w:p>
    <w:p w14:paraId="33A21CC8" w14:textId="77777777" w:rsidR="0066525D" w:rsidRP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p>
    <w:p w14:paraId="3FCF198E" w14:textId="2ECAE65A" w:rsidR="0066525D" w:rsidRPr="0066525D" w:rsidRDefault="0066525D" w:rsidP="0066525D">
      <w:pPr>
        <w:pStyle w:val="ListParagraph"/>
        <w:numPr>
          <w:ilvl w:val="0"/>
          <w:numId w:val="1"/>
        </w:numPr>
        <w:spacing w:after="0" w:line="240" w:lineRule="auto"/>
        <w:rPr>
          <w:rFonts w:ascii="Times New Roman" w:eastAsia="Times New Roman" w:hAnsi="Times New Roman" w:cs="Times New Roman"/>
          <w:kern w:val="0"/>
          <w:sz w:val="24"/>
          <w:szCs w:val="24"/>
          <w:lang w:eastAsia="el-GR"/>
          <w14:ligatures w14:val="none"/>
        </w:rPr>
      </w:pPr>
      <w:r w:rsidRPr="0066525D">
        <w:rPr>
          <w:rFonts w:ascii="Times New Roman" w:eastAsia="Times New Roman" w:hAnsi="Times New Roman" w:cs="Times New Roman"/>
          <w:kern w:val="0"/>
          <w:sz w:val="24"/>
          <w:szCs w:val="24"/>
          <w:lang w:eastAsia="el-GR"/>
          <w14:ligatures w14:val="none"/>
        </w:rPr>
        <w:t xml:space="preserve">Μέσα από την 10ετή προσπάθεια ενημέρωσης σε όλη τη χώρα αναπτύξαμε συνεργασίες με 300 φορείς Πανελλαδικά, δημιουργώντας έτσι ένα πρωτοφανές για τη χώρα μας ανθρωπιστικό κίνημα με περισσότερους από 1200 εθελοντές  και περισσότερα από 178.000 ενεργά μέλη , τους Δότες μας !! </w:t>
      </w:r>
    </w:p>
    <w:p w14:paraId="2CA252B6" w14:textId="77777777" w:rsidR="0066525D" w:rsidRDefault="0066525D" w:rsidP="0066525D">
      <w:pPr>
        <w:spacing w:after="0" w:line="240" w:lineRule="auto"/>
        <w:rPr>
          <w:rFonts w:ascii="Times New Roman" w:eastAsia="Times New Roman" w:hAnsi="Times New Roman" w:cs="Times New Roman"/>
          <w:kern w:val="0"/>
          <w:sz w:val="24"/>
          <w:szCs w:val="24"/>
          <w:lang w:eastAsia="el-GR"/>
          <w14:ligatures w14:val="none"/>
        </w:rPr>
      </w:pPr>
    </w:p>
    <w:p w14:paraId="7BB939CC" w14:textId="76F350BA" w:rsidR="0066525D" w:rsidRPr="0066525D" w:rsidRDefault="00C4783E" w:rsidP="0066525D">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 xml:space="preserve"> </w:t>
      </w:r>
      <w:r w:rsidR="0066525D">
        <w:rPr>
          <w:rFonts w:ascii="Times New Roman" w:eastAsia="Times New Roman" w:hAnsi="Times New Roman" w:cs="Times New Roman"/>
          <w:kern w:val="0"/>
          <w:sz w:val="24"/>
          <w:szCs w:val="24"/>
          <w:lang w:eastAsia="el-GR"/>
          <w14:ligatures w14:val="none"/>
        </w:rPr>
        <w:t xml:space="preserve">Συνολικά </w:t>
      </w:r>
      <w:r w:rsidR="002B307A">
        <w:rPr>
          <w:rFonts w:ascii="Times New Roman" w:eastAsia="Times New Roman" w:hAnsi="Times New Roman" w:cs="Times New Roman"/>
          <w:kern w:val="0"/>
          <w:sz w:val="24"/>
          <w:szCs w:val="24"/>
          <w:lang w:eastAsia="el-GR"/>
          <w14:ligatures w14:val="none"/>
        </w:rPr>
        <w:t>οι Εθελοντές Δότες</w:t>
      </w:r>
      <w:r>
        <w:rPr>
          <w:rFonts w:ascii="Times New Roman" w:eastAsia="Times New Roman" w:hAnsi="Times New Roman" w:cs="Times New Roman"/>
          <w:kern w:val="0"/>
          <w:sz w:val="24"/>
          <w:szCs w:val="24"/>
          <w:lang w:eastAsia="el-GR"/>
          <w14:ligatures w14:val="none"/>
        </w:rPr>
        <w:t xml:space="preserve"> Μυελού Οστών</w:t>
      </w:r>
      <w:r w:rsidR="00492858" w:rsidRPr="00492858">
        <w:rPr>
          <w:rFonts w:ascii="Times New Roman" w:eastAsia="Times New Roman" w:hAnsi="Times New Roman" w:cs="Times New Roman"/>
          <w:kern w:val="0"/>
          <w:sz w:val="24"/>
          <w:szCs w:val="24"/>
          <w:lang w:eastAsia="el-GR"/>
          <w14:ligatures w14:val="none"/>
        </w:rPr>
        <w:t xml:space="preserve"> </w:t>
      </w:r>
      <w:r w:rsidR="00492858">
        <w:rPr>
          <w:rFonts w:ascii="Times New Roman" w:eastAsia="Times New Roman" w:hAnsi="Times New Roman" w:cs="Times New Roman"/>
          <w:kern w:val="0"/>
          <w:sz w:val="24"/>
          <w:szCs w:val="24"/>
          <w:lang w:eastAsia="el-GR"/>
          <w14:ligatures w14:val="none"/>
        </w:rPr>
        <w:t>της χώρας μας</w:t>
      </w:r>
      <w:r w:rsidR="00492858" w:rsidRPr="00492858">
        <w:rPr>
          <w:rFonts w:ascii="Times New Roman" w:eastAsia="Times New Roman" w:hAnsi="Times New Roman" w:cs="Times New Roman"/>
          <w:kern w:val="0"/>
          <w:sz w:val="24"/>
          <w:szCs w:val="24"/>
          <w:lang w:eastAsia="el-GR"/>
          <w14:ligatures w14:val="none"/>
        </w:rPr>
        <w:t xml:space="preserve"> </w:t>
      </w:r>
      <w:r>
        <w:rPr>
          <w:rFonts w:ascii="Times New Roman" w:eastAsia="Times New Roman" w:hAnsi="Times New Roman" w:cs="Times New Roman"/>
          <w:kern w:val="0"/>
          <w:sz w:val="24"/>
          <w:szCs w:val="24"/>
          <w:lang w:eastAsia="el-GR"/>
          <w14:ligatures w14:val="none"/>
        </w:rPr>
        <w:t xml:space="preserve">, οι καταγεγραμμένοι στον Εθνικό Οργανισμό Μεταμοσχεύσεων  είναι 258.000. </w:t>
      </w:r>
    </w:p>
    <w:p w14:paraId="071445CA" w14:textId="77777777" w:rsidR="0066525D" w:rsidRPr="0066525D" w:rsidRDefault="0066525D" w:rsidP="0066525D">
      <w:pPr>
        <w:shd w:val="clear" w:color="auto" w:fill="FFFFFF"/>
        <w:spacing w:after="0" w:line="240" w:lineRule="auto"/>
        <w:rPr>
          <w:rFonts w:ascii="Verdana" w:eastAsia="Times New Roman" w:hAnsi="Verdana" w:cs="Times New Roman"/>
          <w:color w:val="222222"/>
          <w:kern w:val="0"/>
          <w:sz w:val="24"/>
          <w:szCs w:val="24"/>
          <w:lang w:eastAsia="el-GR"/>
          <w14:ligatures w14:val="none"/>
        </w:rPr>
      </w:pPr>
    </w:p>
    <w:p w14:paraId="08911F3F" w14:textId="77777777" w:rsidR="00BE34DF" w:rsidRPr="00492858" w:rsidRDefault="00BE34DF" w:rsidP="0066525D">
      <w:pPr>
        <w:rPr>
          <w:sz w:val="24"/>
          <w:szCs w:val="24"/>
        </w:rPr>
      </w:pPr>
    </w:p>
    <w:p w14:paraId="654919DE" w14:textId="77777777" w:rsidR="00243CB4" w:rsidRPr="00611D4E" w:rsidRDefault="00243CB4" w:rsidP="00243CB4">
      <w:pPr>
        <w:pStyle w:val="NormalWeb"/>
        <w:spacing w:before="0" w:beforeAutospacing="0" w:after="0" w:afterAutospacing="0" w:line="276" w:lineRule="auto"/>
        <w:jc w:val="center"/>
        <w:rPr>
          <w:rFonts w:asciiTheme="minorHAnsi" w:hAnsiTheme="minorHAnsi" w:cstheme="minorHAnsi"/>
        </w:rPr>
      </w:pPr>
      <w:r w:rsidRPr="00611D4E">
        <w:rPr>
          <w:rFonts w:asciiTheme="minorHAnsi" w:hAnsiTheme="minorHAnsi" w:cstheme="minorHAnsi"/>
        </w:rPr>
        <w:t xml:space="preserve">Για το Διοικητικό Συμβούλιο                     </w:t>
      </w:r>
    </w:p>
    <w:p w14:paraId="40723C7B" w14:textId="77777777" w:rsidR="00243CB4" w:rsidRPr="00611D4E" w:rsidRDefault="00243CB4" w:rsidP="00243CB4">
      <w:pPr>
        <w:pStyle w:val="NormalWeb"/>
        <w:spacing w:before="0" w:beforeAutospacing="0" w:after="0" w:afterAutospacing="0" w:line="276" w:lineRule="auto"/>
        <w:jc w:val="center"/>
        <w:rPr>
          <w:rFonts w:asciiTheme="minorHAnsi" w:hAnsiTheme="minorHAnsi" w:cstheme="minorHAnsi"/>
        </w:rPr>
      </w:pPr>
      <w:r w:rsidRPr="00611D4E">
        <w:rPr>
          <w:rFonts w:asciiTheme="minorHAnsi" w:hAnsiTheme="minorHAnsi" w:cstheme="minorHAnsi"/>
        </w:rPr>
        <w:t xml:space="preserve"> του  Συλλόγου  «ΟΡΑΜΑ  ΕΛΠΙΔΑΣ»</w:t>
      </w:r>
    </w:p>
    <w:p w14:paraId="7987048F" w14:textId="77777777" w:rsidR="00243CB4" w:rsidRDefault="00243CB4" w:rsidP="00243CB4">
      <w:pPr>
        <w:pStyle w:val="NormalWeb"/>
        <w:spacing w:before="0" w:beforeAutospacing="0" w:after="0" w:afterAutospacing="0" w:line="276" w:lineRule="auto"/>
        <w:jc w:val="center"/>
      </w:pPr>
    </w:p>
    <w:p w14:paraId="4BC6E5E6" w14:textId="77777777" w:rsidR="00243CB4" w:rsidRPr="001974A1" w:rsidRDefault="00243CB4" w:rsidP="00243CB4">
      <w:pPr>
        <w:shd w:val="clear" w:color="auto" w:fill="FFFFFF"/>
        <w:spacing w:after="0"/>
        <w:rPr>
          <w:rFonts w:eastAsia="Times New Roman" w:cs="Calibri"/>
          <w:sz w:val="24"/>
          <w:szCs w:val="24"/>
          <w:lang w:eastAsia="el-GR"/>
        </w:rPr>
      </w:pPr>
      <w:r>
        <w:rPr>
          <w:rFonts w:eastAsia="Times New Roman" w:cs="Calibri"/>
          <w:sz w:val="24"/>
          <w:szCs w:val="24"/>
          <w:lang w:eastAsia="el-GR"/>
        </w:rPr>
        <w:t xml:space="preserve">                               </w:t>
      </w:r>
      <w:r w:rsidRPr="001974A1">
        <w:rPr>
          <w:rFonts w:eastAsia="Times New Roman" w:cs="Calibri"/>
          <w:sz w:val="24"/>
          <w:szCs w:val="24"/>
          <w:lang w:eastAsia="el-GR"/>
        </w:rPr>
        <w:t>Η Γεν. Γραμματέας                               Ο Επιστημονικός Διευθυντής</w:t>
      </w:r>
    </w:p>
    <w:p w14:paraId="286E7D73" w14:textId="77777777" w:rsidR="00243CB4" w:rsidRPr="001974A1" w:rsidRDefault="00243CB4" w:rsidP="00243CB4">
      <w:pPr>
        <w:shd w:val="clear" w:color="auto" w:fill="FFFFFF"/>
        <w:spacing w:after="0"/>
        <w:jc w:val="center"/>
        <w:rPr>
          <w:rFonts w:eastAsia="Times New Roman" w:cs="Calibri"/>
          <w:sz w:val="24"/>
          <w:szCs w:val="24"/>
          <w:lang w:eastAsia="el-GR"/>
        </w:rPr>
      </w:pPr>
    </w:p>
    <w:p w14:paraId="31CF76E6" w14:textId="77777777" w:rsidR="00243CB4" w:rsidRPr="001974A1" w:rsidRDefault="00243CB4" w:rsidP="00243CB4">
      <w:pPr>
        <w:shd w:val="clear" w:color="auto" w:fill="FFFFFF"/>
        <w:spacing w:after="0"/>
        <w:rPr>
          <w:rFonts w:eastAsia="Times New Roman" w:cs="Calibri"/>
          <w:sz w:val="24"/>
          <w:szCs w:val="24"/>
          <w:lang w:eastAsia="el-GR"/>
        </w:rPr>
      </w:pPr>
      <w:r w:rsidRPr="001974A1">
        <w:rPr>
          <w:rFonts w:eastAsia="Times New Roman" w:cs="Calibri"/>
          <w:sz w:val="24"/>
          <w:szCs w:val="24"/>
          <w:lang w:eastAsia="el-GR"/>
        </w:rPr>
        <w:t xml:space="preserve">                      </w:t>
      </w:r>
      <w:r w:rsidRPr="001974A1">
        <w:rPr>
          <w:noProof/>
          <w:lang w:eastAsia="el-GR"/>
        </w:rPr>
        <w:drawing>
          <wp:inline distT="0" distB="0" distL="0" distR="0" wp14:anchorId="5AABDFF3" wp14:editId="0EBB586E">
            <wp:extent cx="1676400" cy="574997"/>
            <wp:effectExtent l="0" t="0" r="0" b="0"/>
            <wp:docPr id="2" name="Εικόνα 2" descr="cid:image002.jpg@01D73133.AEE75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73133.AEE75B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6347" cy="578409"/>
                    </a:xfrm>
                    <a:prstGeom prst="rect">
                      <a:avLst/>
                    </a:prstGeom>
                    <a:noFill/>
                    <a:ln>
                      <a:noFill/>
                    </a:ln>
                  </pic:spPr>
                </pic:pic>
              </a:graphicData>
            </a:graphic>
          </wp:inline>
        </w:drawing>
      </w:r>
      <w:r w:rsidRPr="001974A1">
        <w:rPr>
          <w:rFonts w:eastAsia="Times New Roman" w:cs="Calibri"/>
          <w:sz w:val="24"/>
          <w:szCs w:val="24"/>
          <w:lang w:eastAsia="el-GR"/>
        </w:rPr>
        <w:t xml:space="preserve">                                  </w:t>
      </w:r>
      <w:r w:rsidRPr="001974A1">
        <w:rPr>
          <w:rFonts w:ascii="Times New Roman" w:hAnsi="Times New Roman"/>
          <w:noProof/>
          <w:sz w:val="24"/>
          <w:lang w:eastAsia="el-GR"/>
        </w:rPr>
        <w:drawing>
          <wp:inline distT="0" distB="0" distL="0" distR="0" wp14:anchorId="443C1DB2" wp14:editId="514C162C">
            <wp:extent cx="1362075" cy="579479"/>
            <wp:effectExtent l="0" t="0" r="0" b="0"/>
            <wp:docPr id="3" name="Εικόνα 3" descr="graphako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graphakos sign"/>
                    <pic:cNvPicPr>
                      <a:picLocks noChangeAspect="1" noChangeArrowheads="1"/>
                    </pic:cNvPicPr>
                  </pic:nvPicPr>
                  <pic:blipFill>
                    <a:blip r:embed="rId7">
                      <a:clrChange>
                        <a:clrFrom>
                          <a:srgbClr val="FDFEFF"/>
                        </a:clrFrom>
                        <a:clrTo>
                          <a:srgbClr val="FD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2097" cy="583743"/>
                    </a:xfrm>
                    <a:prstGeom prst="rect">
                      <a:avLst/>
                    </a:prstGeom>
                    <a:noFill/>
                    <a:ln>
                      <a:noFill/>
                    </a:ln>
                  </pic:spPr>
                </pic:pic>
              </a:graphicData>
            </a:graphic>
          </wp:inline>
        </w:drawing>
      </w:r>
    </w:p>
    <w:p w14:paraId="7F113263" w14:textId="77777777" w:rsidR="00243CB4" w:rsidRPr="0036786F" w:rsidRDefault="00243CB4" w:rsidP="00243CB4">
      <w:pPr>
        <w:shd w:val="clear" w:color="auto" w:fill="FFFFFF"/>
        <w:spacing w:after="0"/>
        <w:ind w:firstLine="720"/>
        <w:rPr>
          <w:sz w:val="24"/>
          <w:szCs w:val="24"/>
        </w:rPr>
      </w:pPr>
      <w:r w:rsidRPr="001974A1">
        <w:rPr>
          <w:rFonts w:eastAsia="Times New Roman" w:cs="Calibri"/>
          <w:sz w:val="24"/>
          <w:szCs w:val="24"/>
          <w:lang w:val="en-US" w:eastAsia="el-GR"/>
        </w:rPr>
        <w:t xml:space="preserve">           </w:t>
      </w:r>
      <w:r w:rsidRPr="001974A1">
        <w:rPr>
          <w:rFonts w:eastAsia="Times New Roman" w:cs="Calibri"/>
          <w:sz w:val="24"/>
          <w:szCs w:val="24"/>
          <w:lang w:eastAsia="el-GR"/>
        </w:rPr>
        <w:t xml:space="preserve">Δέσποινα   Κωνσταντοπούλου                           Στέλιος  </w:t>
      </w:r>
      <w:proofErr w:type="spellStart"/>
      <w:r w:rsidRPr="001974A1">
        <w:rPr>
          <w:rFonts w:eastAsia="Times New Roman" w:cs="Calibri"/>
          <w:sz w:val="24"/>
          <w:szCs w:val="24"/>
          <w:lang w:eastAsia="el-GR"/>
        </w:rPr>
        <w:t>Γραφάκος</w:t>
      </w:r>
      <w:proofErr w:type="spellEnd"/>
    </w:p>
    <w:p w14:paraId="51C70231" w14:textId="77777777" w:rsidR="00243CB4" w:rsidRPr="0054798B" w:rsidRDefault="00243CB4" w:rsidP="00243CB4">
      <w:pPr>
        <w:pStyle w:val="NormalWeb"/>
        <w:spacing w:before="0" w:beforeAutospacing="0" w:after="0" w:afterAutospacing="0" w:line="276" w:lineRule="auto"/>
        <w:jc w:val="center"/>
      </w:pPr>
    </w:p>
    <w:p w14:paraId="6B70E68A" w14:textId="77777777" w:rsidR="00243CB4" w:rsidRPr="00243CB4" w:rsidRDefault="00243CB4" w:rsidP="0066525D">
      <w:pPr>
        <w:rPr>
          <w:sz w:val="24"/>
          <w:szCs w:val="24"/>
          <w:lang w:val="en-US"/>
        </w:rPr>
      </w:pPr>
    </w:p>
    <w:sectPr w:rsidR="00243CB4" w:rsidRPr="00243CB4" w:rsidSect="00714B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16F4E"/>
    <w:multiLevelType w:val="hybridMultilevel"/>
    <w:tmpl w:val="8DF0A4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958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7C"/>
    <w:rsid w:val="000557C9"/>
    <w:rsid w:val="000837E4"/>
    <w:rsid w:val="00141119"/>
    <w:rsid w:val="001742CD"/>
    <w:rsid w:val="00243CB4"/>
    <w:rsid w:val="002B307A"/>
    <w:rsid w:val="0033523D"/>
    <w:rsid w:val="00460319"/>
    <w:rsid w:val="00492858"/>
    <w:rsid w:val="00615E8C"/>
    <w:rsid w:val="0066525D"/>
    <w:rsid w:val="00714B7C"/>
    <w:rsid w:val="00884F08"/>
    <w:rsid w:val="00A142C5"/>
    <w:rsid w:val="00A508F4"/>
    <w:rsid w:val="00BE34DF"/>
    <w:rsid w:val="00BF1F6E"/>
    <w:rsid w:val="00C4783E"/>
    <w:rsid w:val="00C50507"/>
    <w:rsid w:val="00F9357A"/>
    <w:rsid w:val="00FB7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8425"/>
  <w15:chartTrackingRefBased/>
  <w15:docId w15:val="{B34886C7-3DD8-43FD-966F-7F2AB5EA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B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7C"/>
    <w:rPr>
      <w:rFonts w:eastAsiaTheme="majorEastAsia" w:cstheme="majorBidi"/>
      <w:color w:val="272727" w:themeColor="text1" w:themeTint="D8"/>
    </w:rPr>
  </w:style>
  <w:style w:type="paragraph" w:styleId="Title">
    <w:name w:val="Title"/>
    <w:basedOn w:val="Normal"/>
    <w:next w:val="Normal"/>
    <w:link w:val="TitleChar"/>
    <w:uiPriority w:val="10"/>
    <w:qFormat/>
    <w:rsid w:val="0071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7C"/>
    <w:pPr>
      <w:spacing w:before="160"/>
      <w:jc w:val="center"/>
    </w:pPr>
    <w:rPr>
      <w:i/>
      <w:iCs/>
      <w:color w:val="404040" w:themeColor="text1" w:themeTint="BF"/>
    </w:rPr>
  </w:style>
  <w:style w:type="character" w:customStyle="1" w:styleId="QuoteChar">
    <w:name w:val="Quote Char"/>
    <w:basedOn w:val="DefaultParagraphFont"/>
    <w:link w:val="Quote"/>
    <w:uiPriority w:val="29"/>
    <w:rsid w:val="00714B7C"/>
    <w:rPr>
      <w:i/>
      <w:iCs/>
      <w:color w:val="404040" w:themeColor="text1" w:themeTint="BF"/>
    </w:rPr>
  </w:style>
  <w:style w:type="paragraph" w:styleId="ListParagraph">
    <w:name w:val="List Paragraph"/>
    <w:basedOn w:val="Normal"/>
    <w:uiPriority w:val="34"/>
    <w:qFormat/>
    <w:rsid w:val="00714B7C"/>
    <w:pPr>
      <w:ind w:left="720"/>
      <w:contextualSpacing/>
    </w:pPr>
  </w:style>
  <w:style w:type="character" w:styleId="IntenseEmphasis">
    <w:name w:val="Intense Emphasis"/>
    <w:basedOn w:val="DefaultParagraphFont"/>
    <w:uiPriority w:val="21"/>
    <w:qFormat/>
    <w:rsid w:val="00714B7C"/>
    <w:rPr>
      <w:i/>
      <w:iCs/>
      <w:color w:val="2F5496" w:themeColor="accent1" w:themeShade="BF"/>
    </w:rPr>
  </w:style>
  <w:style w:type="paragraph" w:styleId="IntenseQuote">
    <w:name w:val="Intense Quote"/>
    <w:basedOn w:val="Normal"/>
    <w:next w:val="Normal"/>
    <w:link w:val="IntenseQuoteChar"/>
    <w:uiPriority w:val="30"/>
    <w:qFormat/>
    <w:rsid w:val="00714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B7C"/>
    <w:rPr>
      <w:i/>
      <w:iCs/>
      <w:color w:val="2F5496" w:themeColor="accent1" w:themeShade="BF"/>
    </w:rPr>
  </w:style>
  <w:style w:type="character" w:styleId="IntenseReference">
    <w:name w:val="Intense Reference"/>
    <w:basedOn w:val="DefaultParagraphFont"/>
    <w:uiPriority w:val="32"/>
    <w:qFormat/>
    <w:rsid w:val="00714B7C"/>
    <w:rPr>
      <w:b/>
      <w:bCs/>
      <w:smallCaps/>
      <w:color w:val="2F5496" w:themeColor="accent1" w:themeShade="BF"/>
      <w:spacing w:val="5"/>
    </w:rPr>
  </w:style>
  <w:style w:type="paragraph" w:styleId="NormalWeb">
    <w:name w:val="Normal (Web)"/>
    <w:basedOn w:val="Normal"/>
    <w:uiPriority w:val="99"/>
    <w:unhideWhenUsed/>
    <w:rsid w:val="00243CB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296576">
      <w:bodyDiv w:val="1"/>
      <w:marLeft w:val="0"/>
      <w:marRight w:val="0"/>
      <w:marTop w:val="0"/>
      <w:marBottom w:val="0"/>
      <w:divBdr>
        <w:top w:val="none" w:sz="0" w:space="0" w:color="auto"/>
        <w:left w:val="none" w:sz="0" w:space="0" w:color="auto"/>
        <w:bottom w:val="none" w:sz="0" w:space="0" w:color="auto"/>
        <w:right w:val="none" w:sz="0" w:space="0" w:color="auto"/>
      </w:divBdr>
      <w:divsChild>
        <w:div w:id="476460861">
          <w:marLeft w:val="0"/>
          <w:marRight w:val="0"/>
          <w:marTop w:val="0"/>
          <w:marBottom w:val="0"/>
          <w:divBdr>
            <w:top w:val="none" w:sz="0" w:space="0" w:color="auto"/>
            <w:left w:val="none" w:sz="0" w:space="0" w:color="auto"/>
            <w:bottom w:val="none" w:sz="0" w:space="0" w:color="auto"/>
            <w:right w:val="none" w:sz="0" w:space="0" w:color="auto"/>
          </w:divBdr>
        </w:div>
        <w:div w:id="74645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73133.AEE75B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1656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orama2</dc:creator>
  <cp:keywords/>
  <dc:description/>
  <cp:lastModifiedBy>Marianthi Konstantatou</cp:lastModifiedBy>
  <cp:revision>3</cp:revision>
  <dcterms:created xsi:type="dcterms:W3CDTF">2025-02-11T13:37:00Z</dcterms:created>
  <dcterms:modified xsi:type="dcterms:W3CDTF">2025-02-11T14:26:00Z</dcterms:modified>
</cp:coreProperties>
</file>