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55BAE" w14:textId="77777777" w:rsidR="00D26F2D" w:rsidRDefault="00D26F2D" w:rsidP="00D65252">
      <w:pPr>
        <w:spacing w:line="360" w:lineRule="auto"/>
        <w:ind w:firstLine="720"/>
        <w:jc w:val="both"/>
        <w:rPr>
          <w:rFonts w:ascii="Arial" w:hAnsi="Arial" w:cs="Arial"/>
          <w:bCs/>
          <w:color w:val="222222"/>
          <w:sz w:val="24"/>
          <w:szCs w:val="24"/>
        </w:rPr>
      </w:pPr>
    </w:p>
    <w:p w14:paraId="61AAE3FF" w14:textId="77777777" w:rsidR="001824C3" w:rsidRPr="00471B53" w:rsidRDefault="00D65252" w:rsidP="001824C3">
      <w:pPr>
        <w:spacing w:after="240"/>
        <w:rPr>
          <w:rFonts w:eastAsia="Times New Roman"/>
          <w:b/>
          <w:lang w:eastAsia="el-GR"/>
        </w:rPr>
      </w:pPr>
      <w:r w:rsidRPr="00471B53">
        <w:rPr>
          <w:rFonts w:ascii="Arial" w:hAnsi="Arial" w:cs="Arial"/>
          <w:color w:val="000000"/>
          <w:sz w:val="24"/>
          <w:szCs w:val="24"/>
          <w:shd w:val="clear" w:color="auto" w:fill="FFFFFF"/>
        </w:rPr>
        <w:t>.</w:t>
      </w:r>
      <w:r w:rsidR="001824C3" w:rsidRPr="00471B53">
        <w:rPr>
          <w:rFonts w:eastAsia="Times New Roman"/>
          <w:b/>
          <w:lang w:eastAsia="el-GR"/>
        </w:rPr>
        <w:t xml:space="preserve"> </w:t>
      </w:r>
    </w:p>
    <w:p w14:paraId="73F999E8" w14:textId="77777777" w:rsidR="001824C3" w:rsidRDefault="001824C3" w:rsidP="001824C3">
      <w:pPr>
        <w:spacing w:line="360" w:lineRule="auto"/>
        <w:ind w:firstLine="567"/>
        <w:jc w:val="both"/>
        <w:rPr>
          <w:rFonts w:ascii="Arial" w:hAnsi="Arial" w:cs="Arial"/>
          <w:color w:val="000000"/>
          <w:sz w:val="24"/>
          <w:szCs w:val="24"/>
          <w:shd w:val="clear" w:color="auto" w:fill="FFFFFF"/>
        </w:rPr>
      </w:pPr>
      <w:r w:rsidRPr="001824C3">
        <w:rPr>
          <w:rFonts w:ascii="Arial" w:hAnsi="Arial" w:cs="Arial"/>
          <w:sz w:val="24"/>
          <w:szCs w:val="24"/>
        </w:rPr>
        <w:t>Η Μονάδα Μεταμόσχευσης Αιμοποιητικών Κυττάρων (</w:t>
      </w:r>
      <w:proofErr w:type="spellStart"/>
      <w:r w:rsidRPr="001824C3">
        <w:rPr>
          <w:rFonts w:ascii="Arial" w:hAnsi="Arial" w:cs="Arial"/>
          <w:sz w:val="24"/>
          <w:szCs w:val="24"/>
        </w:rPr>
        <w:t>Μο</w:t>
      </w:r>
      <w:proofErr w:type="spellEnd"/>
      <w:r w:rsidRPr="001824C3">
        <w:rPr>
          <w:rFonts w:ascii="Arial" w:hAnsi="Arial" w:cs="Arial"/>
          <w:sz w:val="24"/>
          <w:szCs w:val="24"/>
        </w:rPr>
        <w:t xml:space="preserve">-ΜΑΚ) γνωστή και ως Μονάδα Μεταμόσχευσης Μυελού των Οστών, ιδρύθηκε το 1993 στο Νοσοκομείο </w:t>
      </w:r>
      <w:proofErr w:type="spellStart"/>
      <w:r w:rsidRPr="001824C3">
        <w:rPr>
          <w:rFonts w:ascii="Arial" w:hAnsi="Arial" w:cs="Arial"/>
          <w:sz w:val="24"/>
          <w:szCs w:val="24"/>
        </w:rPr>
        <w:t>Παίδων</w:t>
      </w:r>
      <w:proofErr w:type="spellEnd"/>
      <w:r w:rsidRPr="001824C3">
        <w:rPr>
          <w:rFonts w:ascii="Arial" w:hAnsi="Arial" w:cs="Arial"/>
          <w:sz w:val="24"/>
          <w:szCs w:val="24"/>
        </w:rPr>
        <w:t xml:space="preserve"> «Η Αγία Σοφία» με πρωτοβουλία και υποστήριξη του συλλόγου ΕΛΠΙΔΑ. Σήμερα, διαθέτει 14 μονόκλινους θαλάμους θετικής πίεσης με </w:t>
      </w:r>
      <w:r w:rsidRPr="001824C3">
        <w:rPr>
          <w:rFonts w:ascii="Arial" w:hAnsi="Arial" w:cs="Arial"/>
          <w:sz w:val="24"/>
          <w:szCs w:val="24"/>
          <w:lang w:val="en-US"/>
        </w:rPr>
        <w:t>HEPA</w:t>
      </w:r>
      <w:r w:rsidRPr="001824C3">
        <w:rPr>
          <w:rFonts w:ascii="Arial" w:hAnsi="Arial" w:cs="Arial"/>
          <w:sz w:val="24"/>
          <w:szCs w:val="24"/>
        </w:rPr>
        <w:t xml:space="preserve"> φίλτρα, καθώς και 2 κλίνες αποθεραπείας. </w:t>
      </w:r>
      <w:r w:rsidR="00C37822" w:rsidRPr="001824C3">
        <w:rPr>
          <w:rFonts w:ascii="Arial" w:hAnsi="Arial" w:cs="Arial"/>
          <w:sz w:val="24"/>
          <w:szCs w:val="24"/>
        </w:rPr>
        <w:t xml:space="preserve">Στη </w:t>
      </w:r>
      <w:proofErr w:type="spellStart"/>
      <w:r w:rsidR="00C37822" w:rsidRPr="001824C3">
        <w:rPr>
          <w:rFonts w:ascii="Arial" w:hAnsi="Arial" w:cs="Arial"/>
          <w:sz w:val="24"/>
          <w:szCs w:val="24"/>
        </w:rPr>
        <w:t>Μο</w:t>
      </w:r>
      <w:proofErr w:type="spellEnd"/>
      <w:r w:rsidR="00C37822" w:rsidRPr="001824C3">
        <w:rPr>
          <w:rFonts w:ascii="Arial" w:hAnsi="Arial" w:cs="Arial"/>
          <w:sz w:val="24"/>
          <w:szCs w:val="24"/>
        </w:rPr>
        <w:t>-ΜΑΚ πραγματοποιούνται 70-80 μεταμοσχεύσεις ετησίως. Είναι η μοναδική παιδιατρική μονάδα μεταμόσχευσης</w:t>
      </w:r>
      <w:r w:rsidR="00C37822">
        <w:rPr>
          <w:rFonts w:ascii="Arial" w:hAnsi="Arial" w:cs="Arial"/>
          <w:sz w:val="24"/>
          <w:szCs w:val="24"/>
        </w:rPr>
        <w:t xml:space="preserve"> στην Ελλάδα</w:t>
      </w:r>
      <w:r w:rsidR="00C37822" w:rsidRPr="001824C3">
        <w:rPr>
          <w:rFonts w:ascii="Arial" w:hAnsi="Arial" w:cs="Arial"/>
          <w:sz w:val="24"/>
          <w:szCs w:val="24"/>
        </w:rPr>
        <w:t xml:space="preserve"> και καλύπτει τις ανάγκες για μεταμόσχευση σε παιδιά από</w:t>
      </w:r>
      <w:r w:rsidR="00C37822">
        <w:rPr>
          <w:rFonts w:ascii="Arial" w:hAnsi="Arial" w:cs="Arial"/>
          <w:sz w:val="24"/>
          <w:szCs w:val="24"/>
        </w:rPr>
        <w:t xml:space="preserve"> όλη τη χώρα</w:t>
      </w:r>
      <w:r w:rsidR="00C37822">
        <w:rPr>
          <w:rFonts w:ascii="Arial" w:hAnsi="Arial" w:cs="Arial"/>
          <w:color w:val="000000"/>
          <w:sz w:val="24"/>
          <w:szCs w:val="24"/>
          <w:shd w:val="clear" w:color="auto" w:fill="FFFFFF"/>
        </w:rPr>
        <w:t xml:space="preserve">. </w:t>
      </w:r>
      <w:r w:rsidR="00C37822" w:rsidRPr="001824C3">
        <w:rPr>
          <w:rFonts w:ascii="Arial" w:hAnsi="Arial" w:cs="Arial"/>
          <w:color w:val="000000"/>
          <w:sz w:val="24"/>
          <w:szCs w:val="24"/>
          <w:shd w:val="clear" w:color="auto" w:fill="FFFFFF"/>
        </w:rPr>
        <w:t xml:space="preserve">Στη </w:t>
      </w:r>
      <w:proofErr w:type="spellStart"/>
      <w:r w:rsidR="00C37822" w:rsidRPr="001824C3">
        <w:rPr>
          <w:rFonts w:ascii="Arial" w:hAnsi="Arial" w:cs="Arial"/>
          <w:color w:val="000000"/>
          <w:sz w:val="24"/>
          <w:szCs w:val="24"/>
          <w:shd w:val="clear" w:color="auto" w:fill="FFFFFF"/>
        </w:rPr>
        <w:t>Μο</w:t>
      </w:r>
      <w:proofErr w:type="spellEnd"/>
      <w:r w:rsidR="00C37822" w:rsidRPr="001824C3">
        <w:rPr>
          <w:rFonts w:ascii="Arial" w:hAnsi="Arial" w:cs="Arial"/>
          <w:color w:val="000000"/>
          <w:sz w:val="24"/>
          <w:szCs w:val="24"/>
          <w:shd w:val="clear" w:color="auto" w:fill="FFFFFF"/>
        </w:rPr>
        <w:t>-</w:t>
      </w:r>
      <w:r w:rsidR="00C37822" w:rsidRPr="001824C3">
        <w:rPr>
          <w:rFonts w:ascii="Arial" w:hAnsi="Arial" w:cs="Arial"/>
          <w:color w:val="000000"/>
          <w:sz w:val="24"/>
          <w:szCs w:val="24"/>
          <w:shd w:val="clear" w:color="auto" w:fill="FFFFFF"/>
          <w:lang w:val="en-US"/>
        </w:rPr>
        <w:t>M</w:t>
      </w:r>
      <w:r w:rsidR="00C37822" w:rsidRPr="001824C3">
        <w:rPr>
          <w:rFonts w:ascii="Arial" w:hAnsi="Arial" w:cs="Arial"/>
          <w:color w:val="000000"/>
          <w:sz w:val="24"/>
          <w:szCs w:val="24"/>
          <w:shd w:val="clear" w:color="auto" w:fill="FFFFFF"/>
        </w:rPr>
        <w:t>ΑΚ,  πραγματοποιούνται όλα τα είδη μεταμοσχεύσεων αιμοποιητικών κυττάρων συμπεριλαμβανομένων των ασύμβατων συγγενών (</w:t>
      </w:r>
      <w:proofErr w:type="spellStart"/>
      <w:r w:rsidR="00C37822" w:rsidRPr="001824C3">
        <w:rPr>
          <w:rFonts w:ascii="Arial" w:hAnsi="Arial" w:cs="Arial"/>
          <w:color w:val="000000"/>
          <w:sz w:val="24"/>
          <w:szCs w:val="24"/>
          <w:shd w:val="clear" w:color="auto" w:fill="FFFFFF"/>
        </w:rPr>
        <w:t>Απλοταυτόσημων</w:t>
      </w:r>
      <w:proofErr w:type="spellEnd"/>
      <w:r w:rsidR="00C37822" w:rsidRPr="001824C3">
        <w:rPr>
          <w:rFonts w:ascii="Arial" w:hAnsi="Arial" w:cs="Arial"/>
          <w:color w:val="000000"/>
          <w:sz w:val="24"/>
          <w:szCs w:val="24"/>
          <w:shd w:val="clear" w:color="auto" w:fill="FFFFFF"/>
        </w:rPr>
        <w:t xml:space="preserve">) </w:t>
      </w:r>
      <w:r w:rsidR="00C37822">
        <w:rPr>
          <w:rFonts w:ascii="Arial" w:hAnsi="Arial" w:cs="Arial"/>
          <w:color w:val="000000"/>
          <w:sz w:val="24"/>
          <w:szCs w:val="24"/>
          <w:shd w:val="clear" w:color="auto" w:fill="FFFFFF"/>
        </w:rPr>
        <w:t xml:space="preserve">όπως και των μη-συγγενικών </w:t>
      </w:r>
      <w:r w:rsidR="00C37822" w:rsidRPr="001824C3">
        <w:rPr>
          <w:rFonts w:ascii="Arial" w:hAnsi="Arial" w:cs="Arial"/>
          <w:color w:val="000000"/>
          <w:sz w:val="24"/>
          <w:szCs w:val="24"/>
          <w:shd w:val="clear" w:color="auto" w:fill="FFFFFF"/>
        </w:rPr>
        <w:t xml:space="preserve"> </w:t>
      </w:r>
      <w:proofErr w:type="spellStart"/>
      <w:r w:rsidR="00C37822" w:rsidRPr="001824C3">
        <w:rPr>
          <w:rFonts w:ascii="Arial" w:hAnsi="Arial" w:cs="Arial"/>
          <w:color w:val="000000"/>
          <w:sz w:val="24"/>
          <w:szCs w:val="24"/>
          <w:shd w:val="clear" w:color="auto" w:fill="FFFFFF"/>
        </w:rPr>
        <w:t>ομφαλοπλακουντιακών</w:t>
      </w:r>
      <w:proofErr w:type="spellEnd"/>
      <w:r w:rsidR="00C37822">
        <w:rPr>
          <w:rFonts w:ascii="Arial" w:hAnsi="Arial" w:cs="Arial"/>
          <w:color w:val="000000"/>
          <w:sz w:val="24"/>
          <w:szCs w:val="24"/>
          <w:shd w:val="clear" w:color="auto" w:fill="FFFFFF"/>
        </w:rPr>
        <w:t xml:space="preserve"> μεταμοσχεύσεων. </w:t>
      </w:r>
      <w:r w:rsidRPr="001824C3">
        <w:rPr>
          <w:rFonts w:ascii="Arial" w:hAnsi="Arial" w:cs="Arial"/>
          <w:sz w:val="24"/>
          <w:szCs w:val="24"/>
        </w:rPr>
        <w:t>Η</w:t>
      </w:r>
      <w:r w:rsidRPr="00C37822">
        <w:rPr>
          <w:rFonts w:ascii="Arial" w:hAnsi="Arial" w:cs="Arial"/>
          <w:sz w:val="24"/>
          <w:szCs w:val="24"/>
          <w:lang w:val="en-US"/>
        </w:rPr>
        <w:t xml:space="preserve"> </w:t>
      </w:r>
      <w:r w:rsidRPr="001824C3">
        <w:rPr>
          <w:rFonts w:ascii="Arial" w:hAnsi="Arial" w:cs="Arial"/>
          <w:sz w:val="24"/>
          <w:szCs w:val="24"/>
        </w:rPr>
        <w:t>Μονάδα</w:t>
      </w:r>
      <w:r w:rsidRPr="00C37822">
        <w:rPr>
          <w:rFonts w:ascii="Arial" w:hAnsi="Arial" w:cs="Arial"/>
          <w:sz w:val="24"/>
          <w:szCs w:val="24"/>
          <w:lang w:val="en-US"/>
        </w:rPr>
        <w:t xml:space="preserve"> </w:t>
      </w:r>
      <w:r w:rsidRPr="001824C3">
        <w:rPr>
          <w:rFonts w:ascii="Arial" w:hAnsi="Arial" w:cs="Arial"/>
          <w:sz w:val="24"/>
          <w:szCs w:val="24"/>
        </w:rPr>
        <w:t>μεταμόσχευσης</w:t>
      </w:r>
      <w:r w:rsidRPr="00C37822">
        <w:rPr>
          <w:rFonts w:ascii="Arial" w:hAnsi="Arial" w:cs="Arial"/>
          <w:sz w:val="24"/>
          <w:szCs w:val="24"/>
          <w:lang w:val="en-US"/>
        </w:rPr>
        <w:t xml:space="preserve"> </w:t>
      </w:r>
      <w:r w:rsidRPr="001824C3">
        <w:rPr>
          <w:rFonts w:ascii="Arial" w:hAnsi="Arial" w:cs="Arial"/>
          <w:sz w:val="24"/>
          <w:szCs w:val="24"/>
        </w:rPr>
        <w:t>είναι</w:t>
      </w:r>
      <w:r w:rsidRPr="00C37822">
        <w:rPr>
          <w:rFonts w:ascii="Arial" w:hAnsi="Arial" w:cs="Arial"/>
          <w:sz w:val="24"/>
          <w:szCs w:val="24"/>
          <w:lang w:val="en-US"/>
        </w:rPr>
        <w:t xml:space="preserve"> </w:t>
      </w:r>
      <w:r w:rsidRPr="001824C3">
        <w:rPr>
          <w:rFonts w:ascii="Arial" w:hAnsi="Arial" w:cs="Arial"/>
          <w:sz w:val="24"/>
          <w:szCs w:val="24"/>
        </w:rPr>
        <w:t>πιστοποιημένη</w:t>
      </w:r>
      <w:r w:rsidRPr="00C37822">
        <w:rPr>
          <w:rFonts w:ascii="Arial" w:hAnsi="Arial" w:cs="Arial"/>
          <w:sz w:val="24"/>
          <w:szCs w:val="24"/>
          <w:lang w:val="en-US"/>
        </w:rPr>
        <w:t xml:space="preserve"> </w:t>
      </w:r>
      <w:r w:rsidRPr="001824C3">
        <w:rPr>
          <w:rFonts w:ascii="Arial" w:hAnsi="Arial" w:cs="Arial"/>
          <w:sz w:val="24"/>
          <w:szCs w:val="24"/>
        </w:rPr>
        <w:t>από</w:t>
      </w:r>
      <w:r w:rsidRPr="00C37822">
        <w:rPr>
          <w:rFonts w:ascii="Arial" w:hAnsi="Arial" w:cs="Arial"/>
          <w:sz w:val="24"/>
          <w:szCs w:val="24"/>
          <w:lang w:val="en-US"/>
        </w:rPr>
        <w:t xml:space="preserve"> </w:t>
      </w:r>
      <w:r w:rsidRPr="001824C3">
        <w:rPr>
          <w:rFonts w:ascii="Arial" w:hAnsi="Arial" w:cs="Arial"/>
          <w:sz w:val="24"/>
          <w:szCs w:val="24"/>
        </w:rPr>
        <w:t>διεθνείς</w:t>
      </w:r>
      <w:r w:rsidRPr="00C37822">
        <w:rPr>
          <w:rFonts w:ascii="Arial" w:hAnsi="Arial" w:cs="Arial"/>
          <w:sz w:val="24"/>
          <w:szCs w:val="24"/>
          <w:lang w:val="en-US"/>
        </w:rPr>
        <w:t xml:space="preserve"> </w:t>
      </w:r>
      <w:r w:rsidRPr="001824C3">
        <w:rPr>
          <w:rFonts w:ascii="Arial" w:hAnsi="Arial" w:cs="Arial"/>
          <w:sz w:val="24"/>
          <w:szCs w:val="24"/>
        </w:rPr>
        <w:t>οργανισμούς</w:t>
      </w:r>
      <w:r w:rsidRPr="00C37822">
        <w:rPr>
          <w:rFonts w:ascii="Arial" w:hAnsi="Arial" w:cs="Arial"/>
          <w:sz w:val="24"/>
          <w:szCs w:val="24"/>
          <w:lang w:val="en-US"/>
        </w:rPr>
        <w:t xml:space="preserve">, </w:t>
      </w:r>
      <w:r w:rsidRPr="001824C3">
        <w:rPr>
          <w:rFonts w:ascii="Arial" w:hAnsi="Arial" w:cs="Arial"/>
          <w:sz w:val="24"/>
          <w:szCs w:val="24"/>
        </w:rPr>
        <w:t>όπως</w:t>
      </w:r>
      <w:r w:rsidRPr="00C37822">
        <w:rPr>
          <w:rFonts w:ascii="Arial" w:hAnsi="Arial" w:cs="Arial"/>
          <w:sz w:val="24"/>
          <w:szCs w:val="24"/>
          <w:lang w:val="en-US"/>
        </w:rPr>
        <w:t xml:space="preserve"> </w:t>
      </w:r>
      <w:r w:rsidRPr="001824C3">
        <w:rPr>
          <w:rFonts w:ascii="Arial" w:hAnsi="Arial" w:cs="Arial"/>
          <w:sz w:val="24"/>
          <w:szCs w:val="24"/>
        </w:rPr>
        <w:t>το</w:t>
      </w:r>
      <w:r w:rsidRPr="00C37822">
        <w:rPr>
          <w:rFonts w:ascii="Arial" w:hAnsi="Arial" w:cs="Arial"/>
          <w:sz w:val="24"/>
          <w:szCs w:val="24"/>
          <w:lang w:val="en-US"/>
        </w:rPr>
        <w:t xml:space="preserve"> </w:t>
      </w:r>
      <w:r w:rsidRPr="001824C3">
        <w:rPr>
          <w:rFonts w:ascii="Arial" w:hAnsi="Arial" w:cs="Arial"/>
          <w:sz w:val="24"/>
          <w:szCs w:val="24"/>
          <w:lang w:val="en-US"/>
        </w:rPr>
        <w:t>JACIE</w:t>
      </w:r>
      <w:r w:rsidRPr="00C37822">
        <w:rPr>
          <w:rFonts w:ascii="Arial" w:hAnsi="Arial" w:cs="Arial"/>
          <w:sz w:val="24"/>
          <w:szCs w:val="24"/>
          <w:lang w:val="en-US"/>
        </w:rPr>
        <w:t xml:space="preserve"> (</w:t>
      </w:r>
      <w:r w:rsidRPr="001824C3">
        <w:rPr>
          <w:rFonts w:ascii="Arial" w:hAnsi="Arial" w:cs="Arial"/>
          <w:sz w:val="24"/>
          <w:szCs w:val="24"/>
          <w:lang w:val="en-US"/>
        </w:rPr>
        <w:t>Joint</w:t>
      </w:r>
      <w:r w:rsidRPr="00C37822">
        <w:rPr>
          <w:rFonts w:ascii="Arial" w:hAnsi="Arial" w:cs="Arial"/>
          <w:sz w:val="24"/>
          <w:szCs w:val="24"/>
          <w:lang w:val="en-US"/>
        </w:rPr>
        <w:t xml:space="preserve"> </w:t>
      </w:r>
      <w:proofErr w:type="spellStart"/>
      <w:r w:rsidRPr="001824C3">
        <w:rPr>
          <w:rFonts w:ascii="Arial" w:hAnsi="Arial" w:cs="Arial"/>
          <w:sz w:val="24"/>
          <w:szCs w:val="24"/>
          <w:lang w:val="en-US"/>
        </w:rPr>
        <w:t>Accrediation</w:t>
      </w:r>
      <w:proofErr w:type="spellEnd"/>
      <w:r w:rsidRPr="00C37822">
        <w:rPr>
          <w:rFonts w:ascii="Arial" w:hAnsi="Arial" w:cs="Arial"/>
          <w:sz w:val="24"/>
          <w:szCs w:val="24"/>
          <w:lang w:val="en-US"/>
        </w:rPr>
        <w:t xml:space="preserve"> </w:t>
      </w:r>
      <w:proofErr w:type="spellStart"/>
      <w:r w:rsidRPr="001824C3">
        <w:rPr>
          <w:rFonts w:ascii="Arial" w:hAnsi="Arial" w:cs="Arial"/>
          <w:sz w:val="24"/>
          <w:szCs w:val="24"/>
          <w:lang w:val="en-US"/>
        </w:rPr>
        <w:t>Coommitee</w:t>
      </w:r>
      <w:proofErr w:type="spellEnd"/>
      <w:r w:rsidRPr="00C37822">
        <w:rPr>
          <w:rFonts w:ascii="Arial" w:hAnsi="Arial" w:cs="Arial"/>
          <w:sz w:val="24"/>
          <w:szCs w:val="24"/>
          <w:lang w:val="en-US"/>
        </w:rPr>
        <w:t xml:space="preserve"> </w:t>
      </w:r>
      <w:r w:rsidRPr="001824C3">
        <w:rPr>
          <w:rFonts w:ascii="Arial" w:hAnsi="Arial" w:cs="Arial"/>
          <w:sz w:val="24"/>
          <w:szCs w:val="24"/>
          <w:lang w:val="en-US"/>
        </w:rPr>
        <w:t>of</w:t>
      </w:r>
      <w:r w:rsidRPr="00C37822">
        <w:rPr>
          <w:rFonts w:ascii="Arial" w:hAnsi="Arial" w:cs="Arial"/>
          <w:sz w:val="24"/>
          <w:szCs w:val="24"/>
          <w:lang w:val="en-US"/>
        </w:rPr>
        <w:t xml:space="preserve"> </w:t>
      </w:r>
      <w:r w:rsidRPr="001824C3">
        <w:rPr>
          <w:rFonts w:ascii="Arial" w:hAnsi="Arial" w:cs="Arial"/>
          <w:sz w:val="24"/>
          <w:szCs w:val="24"/>
          <w:lang w:val="en-US"/>
        </w:rPr>
        <w:t>the</w:t>
      </w:r>
      <w:r w:rsidRPr="00C37822">
        <w:rPr>
          <w:rFonts w:ascii="Arial" w:hAnsi="Arial" w:cs="Arial"/>
          <w:sz w:val="24"/>
          <w:szCs w:val="24"/>
          <w:lang w:val="en-US"/>
        </w:rPr>
        <w:t xml:space="preserve"> </w:t>
      </w:r>
      <w:r w:rsidRPr="001824C3">
        <w:rPr>
          <w:rFonts w:ascii="Arial" w:hAnsi="Arial" w:cs="Arial"/>
          <w:sz w:val="24"/>
          <w:szCs w:val="24"/>
          <w:lang w:val="en-US"/>
        </w:rPr>
        <w:t>International</w:t>
      </w:r>
      <w:r w:rsidRPr="00C37822">
        <w:rPr>
          <w:rFonts w:ascii="Arial" w:hAnsi="Arial" w:cs="Arial"/>
          <w:sz w:val="24"/>
          <w:szCs w:val="24"/>
          <w:lang w:val="en-US"/>
        </w:rPr>
        <w:t xml:space="preserve"> </w:t>
      </w:r>
      <w:r w:rsidRPr="001824C3">
        <w:rPr>
          <w:rFonts w:ascii="Arial" w:hAnsi="Arial" w:cs="Arial"/>
          <w:sz w:val="24"/>
          <w:szCs w:val="24"/>
          <w:lang w:val="en-US"/>
        </w:rPr>
        <w:t>Society</w:t>
      </w:r>
      <w:r w:rsidRPr="00C37822">
        <w:rPr>
          <w:rFonts w:ascii="Arial" w:hAnsi="Arial" w:cs="Arial"/>
          <w:sz w:val="24"/>
          <w:szCs w:val="24"/>
          <w:lang w:val="en-US"/>
        </w:rPr>
        <w:t xml:space="preserve"> </w:t>
      </w:r>
      <w:r w:rsidRPr="001824C3">
        <w:rPr>
          <w:rFonts w:ascii="Arial" w:hAnsi="Arial" w:cs="Arial"/>
          <w:sz w:val="24"/>
          <w:szCs w:val="24"/>
          <w:lang w:val="en-US"/>
        </w:rPr>
        <w:t>for</w:t>
      </w:r>
      <w:r w:rsidRPr="00C37822">
        <w:rPr>
          <w:rFonts w:ascii="Arial" w:hAnsi="Arial" w:cs="Arial"/>
          <w:sz w:val="24"/>
          <w:szCs w:val="24"/>
          <w:lang w:val="en-US"/>
        </w:rPr>
        <w:t xml:space="preserve"> </w:t>
      </w:r>
      <w:r w:rsidRPr="001824C3">
        <w:rPr>
          <w:rFonts w:ascii="Arial" w:hAnsi="Arial" w:cs="Arial"/>
          <w:sz w:val="24"/>
          <w:szCs w:val="24"/>
          <w:lang w:val="en-US"/>
        </w:rPr>
        <w:t>Cellular</w:t>
      </w:r>
      <w:r w:rsidRPr="00C37822">
        <w:rPr>
          <w:rFonts w:ascii="Arial" w:hAnsi="Arial" w:cs="Arial"/>
          <w:sz w:val="24"/>
          <w:szCs w:val="24"/>
          <w:lang w:val="en-US"/>
        </w:rPr>
        <w:t xml:space="preserve"> </w:t>
      </w:r>
      <w:r w:rsidRPr="001824C3">
        <w:rPr>
          <w:rFonts w:ascii="Arial" w:hAnsi="Arial" w:cs="Arial"/>
          <w:sz w:val="24"/>
          <w:szCs w:val="24"/>
          <w:lang w:val="en-US"/>
        </w:rPr>
        <w:t>Therapy</w:t>
      </w:r>
      <w:r w:rsidRPr="00C37822">
        <w:rPr>
          <w:rFonts w:ascii="Arial" w:hAnsi="Arial" w:cs="Arial"/>
          <w:sz w:val="24"/>
          <w:szCs w:val="24"/>
          <w:lang w:val="en-US"/>
        </w:rPr>
        <w:t xml:space="preserve"> </w:t>
      </w:r>
      <w:r w:rsidRPr="001824C3">
        <w:rPr>
          <w:rFonts w:ascii="Arial" w:hAnsi="Arial" w:cs="Arial"/>
          <w:sz w:val="24"/>
          <w:szCs w:val="24"/>
          <w:lang w:val="en-US"/>
        </w:rPr>
        <w:t>and</w:t>
      </w:r>
      <w:r w:rsidRPr="00C37822">
        <w:rPr>
          <w:rFonts w:ascii="Arial" w:hAnsi="Arial" w:cs="Arial"/>
          <w:sz w:val="24"/>
          <w:szCs w:val="24"/>
          <w:lang w:val="en-US"/>
        </w:rPr>
        <w:t xml:space="preserve"> </w:t>
      </w:r>
      <w:r w:rsidRPr="001824C3">
        <w:rPr>
          <w:rFonts w:ascii="Arial" w:hAnsi="Arial" w:cs="Arial"/>
          <w:sz w:val="24"/>
          <w:szCs w:val="24"/>
          <w:lang w:val="en-US"/>
        </w:rPr>
        <w:t>the</w:t>
      </w:r>
      <w:r w:rsidRPr="00C37822">
        <w:rPr>
          <w:rFonts w:ascii="Arial" w:hAnsi="Arial" w:cs="Arial"/>
          <w:sz w:val="24"/>
          <w:szCs w:val="24"/>
          <w:lang w:val="en-US"/>
        </w:rPr>
        <w:t xml:space="preserve"> </w:t>
      </w:r>
      <w:r w:rsidRPr="001824C3">
        <w:rPr>
          <w:rFonts w:ascii="Arial" w:hAnsi="Arial" w:cs="Arial"/>
          <w:sz w:val="24"/>
          <w:szCs w:val="24"/>
          <w:lang w:val="en-US"/>
        </w:rPr>
        <w:t>European</w:t>
      </w:r>
      <w:r w:rsidRPr="00C37822">
        <w:rPr>
          <w:rFonts w:ascii="Arial" w:hAnsi="Arial" w:cs="Arial"/>
          <w:sz w:val="24"/>
          <w:szCs w:val="24"/>
          <w:lang w:val="en-US"/>
        </w:rPr>
        <w:t xml:space="preserve"> </w:t>
      </w:r>
      <w:r w:rsidRPr="001824C3">
        <w:rPr>
          <w:rFonts w:ascii="Arial" w:hAnsi="Arial" w:cs="Arial"/>
          <w:sz w:val="24"/>
          <w:szCs w:val="24"/>
          <w:lang w:val="en-US"/>
        </w:rPr>
        <w:t>Group</w:t>
      </w:r>
      <w:r w:rsidRPr="00C37822">
        <w:rPr>
          <w:rFonts w:ascii="Arial" w:hAnsi="Arial" w:cs="Arial"/>
          <w:sz w:val="24"/>
          <w:szCs w:val="24"/>
          <w:lang w:val="en-US"/>
        </w:rPr>
        <w:t xml:space="preserve"> </w:t>
      </w:r>
      <w:r w:rsidRPr="001824C3">
        <w:rPr>
          <w:rFonts w:ascii="Arial" w:hAnsi="Arial" w:cs="Arial"/>
          <w:sz w:val="24"/>
          <w:szCs w:val="24"/>
          <w:lang w:val="en-US"/>
        </w:rPr>
        <w:t>for</w:t>
      </w:r>
      <w:r w:rsidRPr="00C37822">
        <w:rPr>
          <w:rFonts w:ascii="Arial" w:hAnsi="Arial" w:cs="Arial"/>
          <w:sz w:val="24"/>
          <w:szCs w:val="24"/>
          <w:lang w:val="en-US"/>
        </w:rPr>
        <w:t xml:space="preserve"> </w:t>
      </w:r>
      <w:r w:rsidRPr="001824C3">
        <w:rPr>
          <w:rFonts w:ascii="Arial" w:hAnsi="Arial" w:cs="Arial"/>
          <w:sz w:val="24"/>
          <w:szCs w:val="24"/>
          <w:lang w:val="en-US"/>
        </w:rPr>
        <w:t>Blood</w:t>
      </w:r>
      <w:r w:rsidRPr="00C37822">
        <w:rPr>
          <w:rFonts w:ascii="Arial" w:hAnsi="Arial" w:cs="Arial"/>
          <w:sz w:val="24"/>
          <w:szCs w:val="24"/>
          <w:lang w:val="en-US"/>
        </w:rPr>
        <w:t xml:space="preserve"> </w:t>
      </w:r>
      <w:r w:rsidRPr="001824C3">
        <w:rPr>
          <w:rFonts w:ascii="Arial" w:hAnsi="Arial" w:cs="Arial"/>
          <w:sz w:val="24"/>
          <w:szCs w:val="24"/>
          <w:lang w:val="en-US"/>
        </w:rPr>
        <w:t>and</w:t>
      </w:r>
      <w:r w:rsidRPr="00C37822">
        <w:rPr>
          <w:rFonts w:ascii="Arial" w:hAnsi="Arial" w:cs="Arial"/>
          <w:sz w:val="24"/>
          <w:szCs w:val="24"/>
          <w:lang w:val="en-US"/>
        </w:rPr>
        <w:t xml:space="preserve"> </w:t>
      </w:r>
      <w:r w:rsidRPr="001824C3">
        <w:rPr>
          <w:rFonts w:ascii="Arial" w:hAnsi="Arial" w:cs="Arial"/>
          <w:sz w:val="24"/>
          <w:szCs w:val="24"/>
          <w:lang w:val="en-US"/>
        </w:rPr>
        <w:t>Marrow</w:t>
      </w:r>
      <w:r w:rsidRPr="00C37822">
        <w:rPr>
          <w:rFonts w:ascii="Arial" w:hAnsi="Arial" w:cs="Arial"/>
          <w:sz w:val="24"/>
          <w:szCs w:val="24"/>
          <w:lang w:val="en-US"/>
        </w:rPr>
        <w:t xml:space="preserve"> </w:t>
      </w:r>
      <w:r w:rsidRPr="001824C3">
        <w:rPr>
          <w:rFonts w:ascii="Arial" w:hAnsi="Arial" w:cs="Arial"/>
          <w:sz w:val="24"/>
          <w:szCs w:val="24"/>
          <w:lang w:val="en-US"/>
        </w:rPr>
        <w:t>Transplantation</w:t>
      </w:r>
      <w:r w:rsidRPr="00C37822">
        <w:rPr>
          <w:rFonts w:ascii="Arial" w:hAnsi="Arial" w:cs="Arial"/>
          <w:sz w:val="24"/>
          <w:szCs w:val="24"/>
          <w:lang w:val="en-US"/>
        </w:rPr>
        <w:t xml:space="preserve">)  </w:t>
      </w:r>
      <w:r w:rsidRPr="001824C3">
        <w:rPr>
          <w:rFonts w:ascii="Arial" w:hAnsi="Arial" w:cs="Arial"/>
          <w:sz w:val="24"/>
          <w:szCs w:val="24"/>
        </w:rPr>
        <w:t>και</w:t>
      </w:r>
      <w:r w:rsidRPr="00C37822">
        <w:rPr>
          <w:rFonts w:ascii="Arial" w:hAnsi="Arial" w:cs="Arial"/>
          <w:sz w:val="24"/>
          <w:szCs w:val="24"/>
          <w:lang w:val="en-US"/>
        </w:rPr>
        <w:t xml:space="preserve"> </w:t>
      </w:r>
      <w:r w:rsidRPr="001824C3">
        <w:rPr>
          <w:rFonts w:ascii="Arial" w:hAnsi="Arial" w:cs="Arial"/>
          <w:sz w:val="24"/>
          <w:szCs w:val="24"/>
        </w:rPr>
        <w:t>το</w:t>
      </w:r>
      <w:r w:rsidRPr="00C37822">
        <w:rPr>
          <w:rFonts w:ascii="Arial" w:hAnsi="Arial" w:cs="Arial"/>
          <w:sz w:val="24"/>
          <w:szCs w:val="24"/>
          <w:lang w:val="en-US"/>
        </w:rPr>
        <w:t xml:space="preserve"> </w:t>
      </w:r>
      <w:r w:rsidRPr="001824C3">
        <w:rPr>
          <w:rFonts w:ascii="Arial" w:hAnsi="Arial" w:cs="Arial"/>
          <w:sz w:val="24"/>
          <w:szCs w:val="24"/>
          <w:lang w:val="en-US"/>
        </w:rPr>
        <w:t>EFI</w:t>
      </w:r>
      <w:r w:rsidRPr="00C37822">
        <w:rPr>
          <w:rFonts w:ascii="Arial" w:hAnsi="Arial" w:cs="Arial"/>
          <w:sz w:val="24"/>
          <w:szCs w:val="24"/>
          <w:lang w:val="en-US"/>
        </w:rPr>
        <w:t xml:space="preserve"> (</w:t>
      </w:r>
      <w:r w:rsidRPr="001824C3">
        <w:rPr>
          <w:rFonts w:ascii="Arial" w:hAnsi="Arial" w:cs="Arial"/>
          <w:sz w:val="24"/>
          <w:szCs w:val="24"/>
          <w:lang w:val="en-US"/>
        </w:rPr>
        <w:t>European</w:t>
      </w:r>
      <w:r w:rsidRPr="00C37822">
        <w:rPr>
          <w:rFonts w:ascii="Arial" w:hAnsi="Arial" w:cs="Arial"/>
          <w:sz w:val="24"/>
          <w:szCs w:val="24"/>
          <w:lang w:val="en-US"/>
        </w:rPr>
        <w:t xml:space="preserve"> </w:t>
      </w:r>
      <w:r w:rsidRPr="001824C3">
        <w:rPr>
          <w:rFonts w:ascii="Arial" w:hAnsi="Arial" w:cs="Arial"/>
          <w:sz w:val="24"/>
          <w:szCs w:val="24"/>
          <w:lang w:val="en-US"/>
        </w:rPr>
        <w:t>Federation</w:t>
      </w:r>
      <w:r w:rsidRPr="00C37822">
        <w:rPr>
          <w:rFonts w:ascii="Arial" w:hAnsi="Arial" w:cs="Arial"/>
          <w:sz w:val="24"/>
          <w:szCs w:val="24"/>
          <w:lang w:val="en-US"/>
        </w:rPr>
        <w:t xml:space="preserve"> </w:t>
      </w:r>
      <w:r w:rsidRPr="001824C3">
        <w:rPr>
          <w:rFonts w:ascii="Arial" w:hAnsi="Arial" w:cs="Arial"/>
          <w:sz w:val="24"/>
          <w:szCs w:val="24"/>
          <w:lang w:val="en-US"/>
        </w:rPr>
        <w:t>for</w:t>
      </w:r>
      <w:r w:rsidRPr="00C37822">
        <w:rPr>
          <w:rFonts w:ascii="Arial" w:hAnsi="Arial" w:cs="Arial"/>
          <w:sz w:val="24"/>
          <w:szCs w:val="24"/>
          <w:lang w:val="en-US"/>
        </w:rPr>
        <w:t xml:space="preserve"> </w:t>
      </w:r>
      <w:r w:rsidRPr="001824C3">
        <w:rPr>
          <w:rFonts w:ascii="Arial" w:hAnsi="Arial" w:cs="Arial"/>
          <w:sz w:val="24"/>
          <w:szCs w:val="24"/>
          <w:lang w:val="en-US"/>
        </w:rPr>
        <w:t>Immunogenetics</w:t>
      </w:r>
      <w:r w:rsidRPr="00C37822">
        <w:rPr>
          <w:rFonts w:ascii="Arial" w:hAnsi="Arial" w:cs="Arial"/>
          <w:sz w:val="24"/>
          <w:szCs w:val="24"/>
          <w:lang w:val="en-US"/>
        </w:rPr>
        <w:t xml:space="preserve">). </w:t>
      </w:r>
      <w:r>
        <w:rPr>
          <w:rFonts w:ascii="Arial" w:hAnsi="Arial" w:cs="Arial"/>
          <w:color w:val="000000"/>
          <w:sz w:val="24"/>
          <w:szCs w:val="24"/>
          <w:shd w:val="clear" w:color="auto" w:fill="FFFFFF"/>
        </w:rPr>
        <w:t xml:space="preserve">Η </w:t>
      </w:r>
      <w:proofErr w:type="spellStart"/>
      <w:r w:rsidRPr="001824C3">
        <w:rPr>
          <w:rFonts w:ascii="Arial" w:hAnsi="Arial" w:cs="Arial"/>
          <w:color w:val="000000"/>
          <w:sz w:val="24"/>
          <w:szCs w:val="24"/>
          <w:shd w:val="clear" w:color="auto" w:fill="FFFFFF"/>
        </w:rPr>
        <w:t>Μο</w:t>
      </w:r>
      <w:proofErr w:type="spellEnd"/>
      <w:r w:rsidRPr="001824C3">
        <w:rPr>
          <w:rFonts w:ascii="Arial" w:hAnsi="Arial" w:cs="Arial"/>
          <w:color w:val="000000"/>
          <w:sz w:val="24"/>
          <w:szCs w:val="24"/>
          <w:shd w:val="clear" w:color="auto" w:fill="FFFFFF"/>
        </w:rPr>
        <w:t xml:space="preserve">-ΜΑΚ διαθέτει διαπιστευμένο Εργαστήριο επεξεργασίας των μοσχευμάτων και μοριακής μελέτης του </w:t>
      </w:r>
      <w:proofErr w:type="spellStart"/>
      <w:r w:rsidRPr="001824C3">
        <w:rPr>
          <w:rFonts w:ascii="Arial" w:hAnsi="Arial" w:cs="Arial"/>
          <w:color w:val="000000"/>
          <w:sz w:val="24"/>
          <w:szCs w:val="24"/>
          <w:shd w:val="clear" w:color="auto" w:fill="FFFFFF"/>
        </w:rPr>
        <w:t>χιμαιρισμού</w:t>
      </w:r>
      <w:proofErr w:type="spellEnd"/>
      <w:r w:rsidRPr="001824C3">
        <w:rPr>
          <w:rFonts w:ascii="Arial" w:hAnsi="Arial" w:cs="Arial"/>
          <w:color w:val="000000"/>
          <w:sz w:val="24"/>
          <w:szCs w:val="24"/>
          <w:shd w:val="clear" w:color="auto" w:fill="FFFFFF"/>
        </w:rPr>
        <w:t xml:space="preserve"> των μεταμοσχευμένων ασθενών. </w:t>
      </w:r>
    </w:p>
    <w:p w14:paraId="4992452D" w14:textId="77777777" w:rsidR="001824C3" w:rsidRPr="001824C3" w:rsidRDefault="00582C90" w:rsidP="001824C3">
      <w:pPr>
        <w:spacing w:line="360" w:lineRule="auto"/>
        <w:ind w:firstLine="567"/>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Ο πιο άμεσος σ</w:t>
      </w:r>
      <w:r w:rsidR="001824C3" w:rsidRPr="001824C3">
        <w:rPr>
          <w:rFonts w:ascii="Arial" w:hAnsi="Arial" w:cs="Arial"/>
          <w:color w:val="000000"/>
          <w:sz w:val="24"/>
          <w:szCs w:val="24"/>
          <w:shd w:val="clear" w:color="auto" w:fill="FFFFFF"/>
        </w:rPr>
        <w:t>τόχο</w:t>
      </w:r>
      <w:r>
        <w:rPr>
          <w:rFonts w:ascii="Arial" w:hAnsi="Arial" w:cs="Arial"/>
          <w:color w:val="000000"/>
          <w:sz w:val="24"/>
          <w:szCs w:val="24"/>
          <w:shd w:val="clear" w:color="auto" w:fill="FFFFFF"/>
        </w:rPr>
        <w:t xml:space="preserve">ς μας </w:t>
      </w:r>
      <w:r w:rsidR="001824C3">
        <w:rPr>
          <w:rFonts w:ascii="Arial" w:hAnsi="Arial" w:cs="Arial"/>
          <w:color w:val="000000"/>
          <w:sz w:val="24"/>
          <w:szCs w:val="24"/>
          <w:shd w:val="clear" w:color="auto" w:fill="FFFFFF"/>
        </w:rPr>
        <w:t>είναι</w:t>
      </w:r>
      <w:r w:rsidR="00ED4A95">
        <w:rPr>
          <w:rFonts w:ascii="Arial" w:hAnsi="Arial" w:cs="Arial"/>
          <w:color w:val="000000"/>
          <w:sz w:val="24"/>
          <w:szCs w:val="24"/>
          <w:shd w:val="clear" w:color="auto" w:fill="FFFFFF"/>
        </w:rPr>
        <w:t xml:space="preserve"> η πραγματοποίηση</w:t>
      </w:r>
      <w:r w:rsidR="001824C3" w:rsidRPr="001824C3">
        <w:rPr>
          <w:rFonts w:ascii="Arial" w:hAnsi="Arial" w:cs="Arial"/>
          <w:color w:val="000000"/>
          <w:sz w:val="24"/>
          <w:szCs w:val="24"/>
          <w:shd w:val="clear" w:color="auto" w:fill="FFFFFF"/>
        </w:rPr>
        <w:t xml:space="preserve"> ασύμβατων μεταμοσχεύσεων, μέσω κυτταρικής επεξεργασίας των μοσχευμάτων, έτσι </w:t>
      </w:r>
      <w:r w:rsidR="00ED4A95">
        <w:rPr>
          <w:rFonts w:ascii="Arial" w:hAnsi="Arial" w:cs="Arial"/>
          <w:color w:val="000000"/>
          <w:sz w:val="24"/>
          <w:szCs w:val="24"/>
          <w:shd w:val="clear" w:color="auto" w:fill="FFFFFF"/>
        </w:rPr>
        <w:t>ώστε ασύμβατοι συγγενείς ή και μη-συγγενείς</w:t>
      </w:r>
      <w:r w:rsidR="001824C3" w:rsidRPr="001824C3">
        <w:rPr>
          <w:rFonts w:ascii="Arial" w:hAnsi="Arial" w:cs="Arial"/>
          <w:color w:val="000000"/>
          <w:sz w:val="24"/>
          <w:szCs w:val="24"/>
          <w:shd w:val="clear" w:color="auto" w:fill="FFFFFF"/>
        </w:rPr>
        <w:t xml:space="preserve"> να μπορούν να χρησιμοποιηθούν με ασφάλεια και αποτελεσματικότητα σε ασθενείς</w:t>
      </w:r>
      <w:r w:rsidR="001824C3">
        <w:rPr>
          <w:rFonts w:ascii="Arial" w:hAnsi="Arial" w:cs="Arial"/>
          <w:color w:val="000000"/>
          <w:sz w:val="24"/>
          <w:szCs w:val="24"/>
          <w:shd w:val="clear" w:color="auto" w:fill="FFFFFF"/>
        </w:rPr>
        <w:t>,</w:t>
      </w:r>
      <w:r w:rsidR="001824C3" w:rsidRPr="001824C3">
        <w:rPr>
          <w:rFonts w:ascii="Arial" w:hAnsi="Arial" w:cs="Arial"/>
          <w:color w:val="000000"/>
          <w:sz w:val="24"/>
          <w:szCs w:val="24"/>
          <w:shd w:val="clear" w:color="auto" w:fill="FFFFFF"/>
        </w:rPr>
        <w:t xml:space="preserve"> οι οποίοι δεν διαθέτουν συμβατό δότη</w:t>
      </w:r>
      <w:r w:rsidR="00ED4A95">
        <w:rPr>
          <w:rFonts w:ascii="Arial" w:hAnsi="Arial" w:cs="Arial"/>
          <w:color w:val="000000"/>
          <w:sz w:val="24"/>
          <w:szCs w:val="24"/>
          <w:shd w:val="clear" w:color="auto" w:fill="FFFFFF"/>
        </w:rPr>
        <w:t xml:space="preserve"> στην οικογένεια. Τα τελευταία</w:t>
      </w:r>
      <w:r w:rsidR="001824C3" w:rsidRPr="001824C3">
        <w:rPr>
          <w:rFonts w:ascii="Arial" w:hAnsi="Arial" w:cs="Arial"/>
          <w:color w:val="000000"/>
          <w:sz w:val="24"/>
          <w:szCs w:val="24"/>
          <w:shd w:val="clear" w:color="auto" w:fill="FFFFFF"/>
        </w:rPr>
        <w:t xml:space="preserve"> χρόνια, έχουν πραγματοπ</w:t>
      </w:r>
      <w:r w:rsidR="00ED4A95">
        <w:rPr>
          <w:rFonts w:ascii="Arial" w:hAnsi="Arial" w:cs="Arial"/>
          <w:color w:val="000000"/>
          <w:sz w:val="24"/>
          <w:szCs w:val="24"/>
          <w:shd w:val="clear" w:color="auto" w:fill="FFFFFF"/>
        </w:rPr>
        <w:t>οιηθεί 20</w:t>
      </w:r>
      <w:r w:rsidR="001824C3" w:rsidRPr="001824C3">
        <w:rPr>
          <w:rFonts w:ascii="Arial" w:hAnsi="Arial" w:cs="Arial"/>
          <w:color w:val="000000"/>
          <w:sz w:val="24"/>
          <w:szCs w:val="24"/>
          <w:shd w:val="clear" w:color="auto" w:fill="FFFFFF"/>
        </w:rPr>
        <w:t xml:space="preserve"> τέτοιες μεταμοσχεύσεις στη μονάδα μας με αποτελέσματα απολύτως συγκρίσιμα με αυτά που ανακοινώνουν μεγάλα </w:t>
      </w:r>
      <w:proofErr w:type="spellStart"/>
      <w:r w:rsidR="001824C3" w:rsidRPr="001824C3">
        <w:rPr>
          <w:rFonts w:ascii="Arial" w:hAnsi="Arial" w:cs="Arial"/>
          <w:color w:val="000000"/>
          <w:sz w:val="24"/>
          <w:szCs w:val="24"/>
          <w:shd w:val="clear" w:color="auto" w:fill="FFFFFF"/>
        </w:rPr>
        <w:t>μεταμοσχευτικά</w:t>
      </w:r>
      <w:proofErr w:type="spellEnd"/>
      <w:r w:rsidR="001824C3" w:rsidRPr="001824C3">
        <w:rPr>
          <w:rFonts w:ascii="Arial" w:hAnsi="Arial" w:cs="Arial"/>
          <w:color w:val="000000"/>
          <w:sz w:val="24"/>
          <w:szCs w:val="24"/>
          <w:shd w:val="clear" w:color="auto" w:fill="FFFFFF"/>
        </w:rPr>
        <w:t xml:space="preserve"> κέντρα στην Ευρώπη και Αμερική.  Φιλοδοξούμε την επόμενη πενταετία </w:t>
      </w:r>
      <w:r w:rsidR="00DA6446">
        <w:rPr>
          <w:rFonts w:ascii="Arial" w:hAnsi="Arial" w:cs="Arial"/>
          <w:color w:val="000000"/>
          <w:sz w:val="24"/>
          <w:szCs w:val="24"/>
          <w:shd w:val="clear" w:color="auto" w:fill="FFFFFF"/>
        </w:rPr>
        <w:t xml:space="preserve">σε </w:t>
      </w:r>
      <w:r w:rsidR="001824C3" w:rsidRPr="001824C3">
        <w:rPr>
          <w:rFonts w:ascii="Arial" w:hAnsi="Arial" w:cs="Arial"/>
          <w:color w:val="000000"/>
          <w:sz w:val="24"/>
          <w:szCs w:val="24"/>
          <w:shd w:val="clear" w:color="auto" w:fill="FFFFFF"/>
        </w:rPr>
        <w:t>κάθε παιδ</w:t>
      </w:r>
      <w:r w:rsidR="00DA6446">
        <w:rPr>
          <w:rFonts w:ascii="Arial" w:hAnsi="Arial" w:cs="Arial"/>
          <w:color w:val="000000"/>
          <w:sz w:val="24"/>
          <w:szCs w:val="24"/>
          <w:shd w:val="clear" w:color="auto" w:fill="FFFFFF"/>
        </w:rPr>
        <w:t xml:space="preserve">ί που χρειάζεται μεταμόσχευση και δεν υπάρχει συμβατός συγγενής δότης, να μπορεί να χρησιμοποιείται </w:t>
      </w:r>
      <w:r w:rsidR="001824C3" w:rsidRPr="001824C3">
        <w:rPr>
          <w:rFonts w:ascii="Arial" w:hAnsi="Arial" w:cs="Arial"/>
          <w:color w:val="000000"/>
          <w:sz w:val="24"/>
          <w:szCs w:val="24"/>
          <w:shd w:val="clear" w:color="auto" w:fill="FFFFFF"/>
        </w:rPr>
        <w:t xml:space="preserve"> άμεσα </w:t>
      </w:r>
      <w:r w:rsidR="00DA6446">
        <w:rPr>
          <w:rFonts w:ascii="Arial" w:hAnsi="Arial" w:cs="Arial"/>
          <w:color w:val="000000"/>
          <w:sz w:val="24"/>
          <w:szCs w:val="24"/>
          <w:shd w:val="clear" w:color="auto" w:fill="FFFFFF"/>
        </w:rPr>
        <w:t xml:space="preserve">ασύμβατος δότης από την οικογένεια, </w:t>
      </w:r>
      <w:r w:rsidR="001824C3" w:rsidRPr="001824C3">
        <w:rPr>
          <w:rFonts w:ascii="Arial" w:hAnsi="Arial" w:cs="Arial"/>
          <w:color w:val="000000"/>
          <w:sz w:val="24"/>
          <w:szCs w:val="24"/>
          <w:shd w:val="clear" w:color="auto" w:fill="FFFFFF"/>
        </w:rPr>
        <w:t xml:space="preserve">χωρίς να χάνεται πολύτιμος χρόνος στην αναζήτηση ξένου συμβατού δότη.  </w:t>
      </w:r>
    </w:p>
    <w:p w14:paraId="0B74BEC5" w14:textId="77777777" w:rsidR="001824C3" w:rsidRPr="001824C3" w:rsidRDefault="001824C3" w:rsidP="001824C3">
      <w:pPr>
        <w:spacing w:line="360" w:lineRule="auto"/>
        <w:ind w:firstLine="567"/>
        <w:jc w:val="both"/>
        <w:rPr>
          <w:rFonts w:ascii="Arial" w:hAnsi="Arial" w:cs="Arial"/>
          <w:color w:val="000000"/>
          <w:sz w:val="24"/>
          <w:szCs w:val="24"/>
          <w:shd w:val="clear" w:color="auto" w:fill="FFFFFF"/>
        </w:rPr>
      </w:pPr>
      <w:r w:rsidRPr="001824C3">
        <w:rPr>
          <w:rFonts w:ascii="Arial" w:hAnsi="Arial" w:cs="Arial"/>
          <w:color w:val="000000"/>
          <w:sz w:val="24"/>
          <w:szCs w:val="24"/>
          <w:shd w:val="clear" w:color="auto" w:fill="FFFFFF"/>
        </w:rPr>
        <w:t xml:space="preserve">Η επιστημονική πρόοδος στην κυτταρική και μοριακή βιοτεχνολογία των τελευταίων χρόνων έχει οδηγήσει </w:t>
      </w:r>
      <w:r w:rsidRPr="001824C3">
        <w:rPr>
          <w:rFonts w:ascii="Arial" w:hAnsi="Arial" w:cs="Arial"/>
          <w:sz w:val="24"/>
          <w:szCs w:val="24"/>
        </w:rPr>
        <w:t xml:space="preserve">στην ανάπτυξη προηγμένων θεραπειών, όπως η γονιδιακή θεραπεία, οι </w:t>
      </w:r>
      <w:proofErr w:type="spellStart"/>
      <w:r w:rsidRPr="001824C3">
        <w:rPr>
          <w:rFonts w:ascii="Arial" w:hAnsi="Arial" w:cs="Arial"/>
          <w:sz w:val="24"/>
          <w:szCs w:val="24"/>
        </w:rPr>
        <w:t>ανοσοκυτταρικές</w:t>
      </w:r>
      <w:proofErr w:type="spellEnd"/>
      <w:r w:rsidRPr="001824C3">
        <w:rPr>
          <w:rFonts w:ascii="Arial" w:hAnsi="Arial" w:cs="Arial"/>
          <w:sz w:val="24"/>
          <w:szCs w:val="24"/>
        </w:rPr>
        <w:t xml:space="preserve"> θεραπείες και η μηχανική </w:t>
      </w:r>
      <w:r w:rsidRPr="001824C3">
        <w:rPr>
          <w:rFonts w:ascii="Arial" w:hAnsi="Arial" w:cs="Arial"/>
          <w:sz w:val="24"/>
          <w:szCs w:val="24"/>
        </w:rPr>
        <w:lastRenderedPageBreak/>
        <w:t>ιστών</w:t>
      </w:r>
      <w:r w:rsidR="00ED4A95">
        <w:rPr>
          <w:rFonts w:ascii="Arial" w:hAnsi="Arial" w:cs="Arial"/>
          <w:sz w:val="24"/>
          <w:szCs w:val="24"/>
        </w:rPr>
        <w:t>. Αυτός ο τομέας της Ιατρικής Α</w:t>
      </w:r>
      <w:r w:rsidR="00C37822">
        <w:rPr>
          <w:rFonts w:ascii="Arial" w:hAnsi="Arial" w:cs="Arial"/>
          <w:sz w:val="24"/>
          <w:szCs w:val="24"/>
        </w:rPr>
        <w:t>κριβείας</w:t>
      </w:r>
      <w:r w:rsidRPr="001824C3">
        <w:rPr>
          <w:rFonts w:ascii="Arial" w:hAnsi="Arial" w:cs="Arial"/>
          <w:sz w:val="24"/>
          <w:szCs w:val="24"/>
        </w:rPr>
        <w:t xml:space="preserve"> είναι γνωστός ως «προηγμένες </w:t>
      </w:r>
      <w:r w:rsidR="00ED4A95">
        <w:rPr>
          <w:rFonts w:ascii="Arial" w:hAnsi="Arial" w:cs="Arial"/>
          <w:sz w:val="24"/>
          <w:szCs w:val="24"/>
        </w:rPr>
        <w:t xml:space="preserve">κυτταρικές </w:t>
      </w:r>
      <w:r w:rsidRPr="001824C3">
        <w:rPr>
          <w:rFonts w:ascii="Arial" w:hAnsi="Arial" w:cs="Arial"/>
          <w:sz w:val="24"/>
          <w:szCs w:val="24"/>
        </w:rPr>
        <w:t>θεραπείες» και προσφέρει νέες ευκαιρίες για τη θεραπεία ασθενειών και δυσλειτουργιών του ανθρώπινου σώματος. Προϊόντα γονιδιακής και κυ</w:t>
      </w:r>
      <w:r w:rsidR="00C37822">
        <w:rPr>
          <w:rFonts w:ascii="Arial" w:hAnsi="Arial" w:cs="Arial"/>
          <w:sz w:val="24"/>
          <w:szCs w:val="24"/>
        </w:rPr>
        <w:t xml:space="preserve">τταρικής θεραπείας σχεδιάζονται και παράγονται </w:t>
      </w:r>
      <w:r w:rsidRPr="001824C3">
        <w:rPr>
          <w:rFonts w:ascii="Arial" w:hAnsi="Arial" w:cs="Arial"/>
          <w:sz w:val="24"/>
          <w:szCs w:val="24"/>
        </w:rPr>
        <w:t>για</w:t>
      </w:r>
      <w:r w:rsidR="00C37822">
        <w:rPr>
          <w:rFonts w:ascii="Arial" w:hAnsi="Arial" w:cs="Arial"/>
          <w:sz w:val="24"/>
          <w:szCs w:val="24"/>
        </w:rPr>
        <w:t xml:space="preserve"> τη θεραπεία κάθε ασθενή ξεχωριστά και ενδείκνυνται για ένα σύνολο</w:t>
      </w:r>
      <w:r w:rsidRPr="001824C3">
        <w:rPr>
          <w:rFonts w:ascii="Arial" w:hAnsi="Arial" w:cs="Arial"/>
          <w:sz w:val="24"/>
          <w:szCs w:val="24"/>
        </w:rPr>
        <w:t xml:space="preserve"> κληρ</w:t>
      </w:r>
      <w:r w:rsidR="00C37822">
        <w:rPr>
          <w:rFonts w:ascii="Arial" w:hAnsi="Arial" w:cs="Arial"/>
          <w:sz w:val="24"/>
          <w:szCs w:val="24"/>
        </w:rPr>
        <w:t xml:space="preserve">ονομικών χρόνιων ασθενειών, </w:t>
      </w:r>
      <w:r w:rsidRPr="001824C3">
        <w:rPr>
          <w:rFonts w:ascii="Arial" w:hAnsi="Arial" w:cs="Arial"/>
          <w:sz w:val="24"/>
          <w:szCs w:val="24"/>
        </w:rPr>
        <w:t xml:space="preserve">καρκίνου  και άλλων ασθενειών, που μέχρι σήμερα δεν είναι θεραπεύσιμες ή που υπόκεινται μόνο σε </w:t>
      </w:r>
      <w:proofErr w:type="spellStart"/>
      <w:r w:rsidRPr="001824C3">
        <w:rPr>
          <w:rFonts w:ascii="Arial" w:hAnsi="Arial" w:cs="Arial"/>
          <w:sz w:val="24"/>
          <w:szCs w:val="24"/>
        </w:rPr>
        <w:t>συμπτωματικές</w:t>
      </w:r>
      <w:proofErr w:type="spellEnd"/>
      <w:r w:rsidRPr="001824C3">
        <w:rPr>
          <w:rFonts w:ascii="Arial" w:hAnsi="Arial" w:cs="Arial"/>
          <w:sz w:val="24"/>
          <w:szCs w:val="24"/>
        </w:rPr>
        <w:t xml:space="preserve"> θεραπείες. Η παραγωγή αυτών των προηγμένων θεραπειών απαιτεί την ύπαρξη ειδικά εξοπλισμένων εργαστηρίων</w:t>
      </w:r>
      <w:r w:rsidR="00582C90">
        <w:rPr>
          <w:rFonts w:ascii="Arial" w:hAnsi="Arial" w:cs="Arial"/>
          <w:sz w:val="24"/>
          <w:szCs w:val="24"/>
        </w:rPr>
        <w:t>-κέντρων</w:t>
      </w:r>
      <w:r w:rsidRPr="001824C3">
        <w:rPr>
          <w:rFonts w:ascii="Arial" w:hAnsi="Arial" w:cs="Arial"/>
          <w:sz w:val="24"/>
          <w:szCs w:val="24"/>
        </w:rPr>
        <w:t>, όπου τα προηγμένα κυτταρικά προϊόντα παράγονται κάτω από ειδικές συνθήκες</w:t>
      </w:r>
      <w:r w:rsidR="00582C90">
        <w:rPr>
          <w:rFonts w:ascii="Arial" w:hAnsi="Arial" w:cs="Arial"/>
          <w:sz w:val="24"/>
          <w:szCs w:val="24"/>
        </w:rPr>
        <w:t>,</w:t>
      </w:r>
      <w:r w:rsidRPr="001824C3">
        <w:rPr>
          <w:rFonts w:ascii="Arial" w:hAnsi="Arial" w:cs="Arial"/>
          <w:sz w:val="24"/>
          <w:szCs w:val="24"/>
        </w:rPr>
        <w:t xml:space="preserve"> έτσι ώστε να μπορούν να χορηγηθούν σε ασθενείς με απόλυτη ασφάλεια. Στα πλαίσια αυτής της ανάγκης, το Φεβρουάριο του 2020 ιδρύθηκε από το σύλλογο ΕΛΠΙΔΑ το Κέντρο Κυτταρικής και Γονιδιακής Θεραπείας στη Μονάδα Μεταμόσχευσης Αιμοποιητικών Κυττάρων της Ογκολογική Μονάδα </w:t>
      </w:r>
      <w:proofErr w:type="spellStart"/>
      <w:r w:rsidRPr="001824C3">
        <w:rPr>
          <w:rFonts w:ascii="Arial" w:hAnsi="Arial" w:cs="Arial"/>
          <w:sz w:val="24"/>
          <w:szCs w:val="24"/>
        </w:rPr>
        <w:t>Παίδων</w:t>
      </w:r>
      <w:proofErr w:type="spellEnd"/>
      <w:r w:rsidRPr="001824C3">
        <w:rPr>
          <w:rFonts w:ascii="Arial" w:hAnsi="Arial" w:cs="Arial"/>
          <w:sz w:val="24"/>
          <w:szCs w:val="24"/>
        </w:rPr>
        <w:t xml:space="preserve"> Μαριάννα Β. Βαρδινογιάννη-ΕΛΠΙΔΑ του Νοσοκομείου </w:t>
      </w:r>
      <w:proofErr w:type="spellStart"/>
      <w:r w:rsidRPr="001824C3">
        <w:rPr>
          <w:rFonts w:ascii="Arial" w:hAnsi="Arial" w:cs="Arial"/>
          <w:sz w:val="24"/>
          <w:szCs w:val="24"/>
        </w:rPr>
        <w:t>Παίδων</w:t>
      </w:r>
      <w:proofErr w:type="spellEnd"/>
      <w:r w:rsidRPr="001824C3">
        <w:rPr>
          <w:rFonts w:ascii="Arial" w:hAnsi="Arial" w:cs="Arial"/>
          <w:sz w:val="24"/>
          <w:szCs w:val="24"/>
        </w:rPr>
        <w:t xml:space="preserve"> «Η Αγία Σοφία». </w:t>
      </w:r>
      <w:r w:rsidRPr="001824C3">
        <w:rPr>
          <w:rStyle w:val="Strong"/>
          <w:rFonts w:ascii="Arial" w:hAnsi="Arial" w:cs="Arial"/>
          <w:b w:val="0"/>
          <w:color w:val="000000"/>
          <w:sz w:val="24"/>
          <w:szCs w:val="24"/>
          <w:shd w:val="clear" w:color="auto" w:fill="FFFFFF"/>
        </w:rPr>
        <w:t xml:space="preserve">Η ίδρυση του έρχεται να καλύψει τις ανάγκες για πρωτοποριακές εξατομικευμένες θεραπείες  Ιατρικής Ακριβείας σε παιδιά και εφήβους, που πάσχουν από </w:t>
      </w:r>
      <w:proofErr w:type="spellStart"/>
      <w:r w:rsidRPr="001824C3">
        <w:rPr>
          <w:rStyle w:val="Strong"/>
          <w:rFonts w:ascii="Arial" w:hAnsi="Arial" w:cs="Arial"/>
          <w:b w:val="0"/>
          <w:color w:val="000000"/>
          <w:sz w:val="24"/>
          <w:szCs w:val="24"/>
          <w:shd w:val="clear" w:color="auto" w:fill="FFFFFF"/>
        </w:rPr>
        <w:t>νεοπλασματικές</w:t>
      </w:r>
      <w:proofErr w:type="spellEnd"/>
      <w:r w:rsidRPr="001824C3">
        <w:rPr>
          <w:rStyle w:val="Strong"/>
          <w:rFonts w:ascii="Arial" w:hAnsi="Arial" w:cs="Arial"/>
          <w:b w:val="0"/>
          <w:color w:val="000000"/>
          <w:sz w:val="24"/>
          <w:szCs w:val="24"/>
          <w:shd w:val="clear" w:color="auto" w:fill="FFFFFF"/>
        </w:rPr>
        <w:t xml:space="preserve"> και γενετικές νόσους ανθεκτικές στις συμβατικές θεραπείες. Πρόκειται για θεραπείες με κύτταρα, που απομονώνονται από τον ίδιο τον ασθενή ή από υγιή δότη και τα οποία κατόπιν κατάλληλης επεξεργασίας μετατρέπονται σε «ζωντανά φάρμακα». Το κέντρο στεγάζεται στ</w:t>
      </w:r>
      <w:r w:rsidR="000851FE">
        <w:rPr>
          <w:rStyle w:val="Strong"/>
          <w:rFonts w:ascii="Arial" w:hAnsi="Arial" w:cs="Arial"/>
          <w:b w:val="0"/>
          <w:color w:val="000000"/>
          <w:sz w:val="24"/>
          <w:szCs w:val="24"/>
          <w:shd w:val="clear" w:color="auto" w:fill="FFFFFF"/>
        </w:rPr>
        <w:t xml:space="preserve">ο εργαστήριο της </w:t>
      </w:r>
      <w:proofErr w:type="spellStart"/>
      <w:r w:rsidR="000851FE">
        <w:rPr>
          <w:rStyle w:val="Strong"/>
          <w:rFonts w:ascii="Arial" w:hAnsi="Arial" w:cs="Arial"/>
          <w:b w:val="0"/>
          <w:color w:val="000000"/>
          <w:sz w:val="24"/>
          <w:szCs w:val="24"/>
          <w:shd w:val="clear" w:color="auto" w:fill="FFFFFF"/>
        </w:rPr>
        <w:t>Μο</w:t>
      </w:r>
      <w:proofErr w:type="spellEnd"/>
      <w:r w:rsidR="000851FE">
        <w:rPr>
          <w:rStyle w:val="Strong"/>
          <w:rFonts w:ascii="Arial" w:hAnsi="Arial" w:cs="Arial"/>
          <w:b w:val="0"/>
          <w:color w:val="000000"/>
          <w:sz w:val="24"/>
          <w:szCs w:val="24"/>
          <w:shd w:val="clear" w:color="auto" w:fill="FFFFFF"/>
        </w:rPr>
        <w:t>-ΜΑΚ</w:t>
      </w:r>
      <w:r w:rsidRPr="001824C3">
        <w:rPr>
          <w:rStyle w:val="Strong"/>
          <w:rFonts w:ascii="Arial" w:hAnsi="Arial" w:cs="Arial"/>
          <w:b w:val="0"/>
          <w:color w:val="000000"/>
          <w:sz w:val="24"/>
          <w:szCs w:val="24"/>
          <w:shd w:val="clear" w:color="auto" w:fill="FFFFFF"/>
        </w:rPr>
        <w:t xml:space="preserve"> και αποτελείται από ειδικά διαμορφωμένους-εξοπλισμένους χώρους, όπου κάτω από ειδικές συνθήκες Ορθής Παρασκευαστικής Πρακτικής (</w:t>
      </w:r>
      <w:r w:rsidRPr="001824C3">
        <w:rPr>
          <w:rStyle w:val="Strong"/>
          <w:rFonts w:ascii="Arial" w:hAnsi="Arial" w:cs="Arial"/>
          <w:b w:val="0"/>
          <w:color w:val="000000"/>
          <w:sz w:val="24"/>
          <w:szCs w:val="24"/>
          <w:shd w:val="clear" w:color="auto" w:fill="FFFFFF"/>
          <w:lang w:val="en-US"/>
        </w:rPr>
        <w:t>GMP</w:t>
      </w:r>
      <w:r w:rsidRPr="001824C3">
        <w:rPr>
          <w:rStyle w:val="Strong"/>
          <w:rFonts w:ascii="Arial" w:hAnsi="Arial" w:cs="Arial"/>
          <w:b w:val="0"/>
          <w:color w:val="000000"/>
          <w:sz w:val="24"/>
          <w:szCs w:val="24"/>
          <w:shd w:val="clear" w:color="auto" w:fill="FFFFFF"/>
        </w:rPr>
        <w:t xml:space="preserve">) γίνεται η επεξεργασία των κυττάρων προς κλινική χρήση. Διαθέτει τον πλέον σύγχρονο εξοπλισμό για τη διασφάλιση της  ποιοτικής επεξεργασίας και παραγωγής των κυττάρων, προκειμένου η εφαρμογή των εξατομικευμένων κυτταρικών θεραπειών στην κλινική πράξη να είναι ασφαλής και αποτελεσματική. Σκοπός του Κέντρου είναι ο σχεδιασμός και η διάθεση </w:t>
      </w:r>
      <w:r w:rsidRPr="001824C3">
        <w:rPr>
          <w:rFonts w:ascii="Arial" w:hAnsi="Arial" w:cs="Arial"/>
          <w:color w:val="000000"/>
          <w:sz w:val="24"/>
          <w:szCs w:val="24"/>
        </w:rPr>
        <w:t>πρωτοποριακών κυτταρικών και γονιδιακών θεραπειών στα παιδιά της χώρας μας, έτσι ώστε κανένα παιδί να μη χρειάζεται να φεύγει στο εξωτερικό για τέτοιου είδους θεραπείες.</w:t>
      </w:r>
    </w:p>
    <w:p w14:paraId="18C742DE" w14:textId="77777777" w:rsidR="001824C3" w:rsidRPr="001824C3" w:rsidRDefault="001824C3" w:rsidP="00582C90">
      <w:pPr>
        <w:spacing w:line="360" w:lineRule="auto"/>
        <w:ind w:left="-153" w:firstLine="720"/>
        <w:jc w:val="both"/>
        <w:rPr>
          <w:rFonts w:ascii="Arial" w:hAnsi="Arial" w:cs="Arial"/>
          <w:color w:val="000000"/>
          <w:sz w:val="24"/>
          <w:szCs w:val="24"/>
        </w:rPr>
      </w:pPr>
      <w:r w:rsidRPr="001824C3">
        <w:rPr>
          <w:rFonts w:ascii="Arial" w:hAnsi="Arial" w:cs="Arial"/>
          <w:color w:val="000000"/>
          <w:sz w:val="24"/>
          <w:szCs w:val="24"/>
        </w:rPr>
        <w:t xml:space="preserve">Το Κέντρο Κυτταρικής και Γονιδιακής θεραπείας της Ογκολογικής Μονάδας </w:t>
      </w:r>
      <w:proofErr w:type="spellStart"/>
      <w:r w:rsidRPr="001824C3">
        <w:rPr>
          <w:rFonts w:ascii="Arial" w:hAnsi="Arial" w:cs="Arial"/>
          <w:color w:val="000000"/>
          <w:sz w:val="24"/>
          <w:szCs w:val="24"/>
        </w:rPr>
        <w:t>Παίδων</w:t>
      </w:r>
      <w:proofErr w:type="spellEnd"/>
      <w:r w:rsidRPr="001824C3">
        <w:rPr>
          <w:rFonts w:ascii="Arial" w:hAnsi="Arial" w:cs="Arial"/>
          <w:color w:val="000000"/>
          <w:sz w:val="24"/>
          <w:szCs w:val="24"/>
        </w:rPr>
        <w:t xml:space="preserve"> «Μαριάννα Β. Βαρδινογιάννη» αποτελεί ήδη ένα κέντρο αναφοράς  για προηγμένες κυτταρικές και γονιδιακές θεραπείες στην Ελλάδα και είναι το μοναδικό για την παρασκευή τέτοιων θεραπειών για παιδιά. </w:t>
      </w:r>
    </w:p>
    <w:p w14:paraId="2F5CF413" w14:textId="77777777" w:rsidR="001824C3" w:rsidRPr="001824C3" w:rsidRDefault="001824C3" w:rsidP="001824C3">
      <w:pPr>
        <w:spacing w:line="360" w:lineRule="auto"/>
        <w:ind w:left="-153"/>
        <w:jc w:val="both"/>
        <w:rPr>
          <w:rStyle w:val="Strong"/>
          <w:rFonts w:ascii="Arial" w:hAnsi="Arial" w:cs="Arial"/>
          <w:b w:val="0"/>
          <w:bCs w:val="0"/>
          <w:sz w:val="24"/>
          <w:szCs w:val="24"/>
        </w:rPr>
      </w:pPr>
      <w:r w:rsidRPr="001824C3">
        <w:rPr>
          <w:rFonts w:ascii="Arial" w:hAnsi="Arial" w:cs="Arial"/>
          <w:color w:val="000000"/>
          <w:sz w:val="24"/>
          <w:szCs w:val="24"/>
        </w:rPr>
        <w:lastRenderedPageBreak/>
        <w:t xml:space="preserve">Οι δραστηριότητες του Κέντρου αφορούν </w:t>
      </w:r>
      <w:r w:rsidRPr="001824C3">
        <w:rPr>
          <w:rStyle w:val="Strong"/>
          <w:rFonts w:ascii="Arial" w:hAnsi="Arial" w:cs="Arial"/>
          <w:b w:val="0"/>
          <w:color w:val="000000"/>
          <w:sz w:val="24"/>
          <w:szCs w:val="24"/>
          <w:shd w:val="clear" w:color="auto" w:fill="FFFFFF"/>
        </w:rPr>
        <w:t xml:space="preserve">τόσο στην εφαρμογή εγκεκριμένων κυτταρικών και γονιδιακών θεραπειών, όσο και στην κλινική έρευνα με τη σχεδίαση των δικών του κλινικών πρωτοκόλλων πρωτοποριακών θεραπειών. Συγκεκριμένα, μέχρι σήμερα, έχουν πραγματοποιηθεί 20 κυτταρικές θεραπείες για την αντιμετώπιση ανθεκτικών ιογενών λοιμώξεων μετά από τη μεταμόσχευση με την παρασκευή και χορήγηση </w:t>
      </w:r>
      <w:proofErr w:type="spellStart"/>
      <w:r w:rsidRPr="001824C3">
        <w:rPr>
          <w:rStyle w:val="Strong"/>
          <w:rFonts w:ascii="Arial" w:hAnsi="Arial" w:cs="Arial"/>
          <w:b w:val="0"/>
          <w:color w:val="000000"/>
          <w:sz w:val="24"/>
          <w:szCs w:val="24"/>
          <w:shd w:val="clear" w:color="auto" w:fill="FFFFFF"/>
        </w:rPr>
        <w:t>αντιγονοειδικών</w:t>
      </w:r>
      <w:proofErr w:type="spellEnd"/>
      <w:r w:rsidRPr="001824C3">
        <w:rPr>
          <w:rStyle w:val="Strong"/>
          <w:rFonts w:ascii="Arial" w:hAnsi="Arial" w:cs="Arial"/>
          <w:b w:val="0"/>
          <w:color w:val="000000"/>
          <w:sz w:val="24"/>
          <w:szCs w:val="24"/>
          <w:shd w:val="clear" w:color="auto" w:fill="FFFFFF"/>
        </w:rPr>
        <w:t xml:space="preserve"> Τ-λεμφοκυττάρων, τα οποία στοχεύουν αποκλειστικά τον παθογόνο ιό.</w:t>
      </w:r>
      <w:r w:rsidRPr="001824C3">
        <w:rPr>
          <w:rFonts w:ascii="Arial" w:hAnsi="Arial" w:cs="Arial"/>
          <w:sz w:val="24"/>
          <w:szCs w:val="24"/>
        </w:rPr>
        <w:t xml:space="preserve"> Επιπλέον, </w:t>
      </w:r>
      <w:r w:rsidRPr="001824C3">
        <w:rPr>
          <w:rStyle w:val="Strong"/>
          <w:rFonts w:ascii="Arial" w:hAnsi="Arial" w:cs="Arial"/>
          <w:b w:val="0"/>
          <w:color w:val="000000"/>
          <w:sz w:val="24"/>
          <w:szCs w:val="24"/>
          <w:shd w:val="clear" w:color="auto" w:fill="FFFFFF"/>
        </w:rPr>
        <w:t>το 2023 ξεκίνησε</w:t>
      </w:r>
      <w:r w:rsidR="000851FE">
        <w:rPr>
          <w:rStyle w:val="Strong"/>
          <w:rFonts w:ascii="Arial" w:hAnsi="Arial" w:cs="Arial"/>
          <w:b w:val="0"/>
          <w:color w:val="000000"/>
          <w:sz w:val="24"/>
          <w:szCs w:val="24"/>
          <w:shd w:val="clear" w:color="auto" w:fill="FFFFFF"/>
        </w:rPr>
        <w:t xml:space="preserve"> να εφαρμόζεται</w:t>
      </w:r>
      <w:r w:rsidRPr="001824C3">
        <w:rPr>
          <w:rStyle w:val="Strong"/>
          <w:rFonts w:ascii="Arial" w:hAnsi="Arial" w:cs="Arial"/>
          <w:b w:val="0"/>
          <w:color w:val="000000"/>
          <w:sz w:val="24"/>
          <w:szCs w:val="24"/>
          <w:shd w:val="clear" w:color="auto" w:fill="FFFFFF"/>
        </w:rPr>
        <w:t xml:space="preserve"> πρωτοποριακό κλινικό ερευνητικό πρωτόκολλο για τη θεραπεία υποτροπών της οξείας </w:t>
      </w:r>
      <w:proofErr w:type="spellStart"/>
      <w:r w:rsidRPr="001824C3">
        <w:rPr>
          <w:rStyle w:val="Strong"/>
          <w:rFonts w:ascii="Arial" w:hAnsi="Arial" w:cs="Arial"/>
          <w:b w:val="0"/>
          <w:color w:val="000000"/>
          <w:sz w:val="24"/>
          <w:szCs w:val="24"/>
          <w:shd w:val="clear" w:color="auto" w:fill="FFFFFF"/>
        </w:rPr>
        <w:t>λεμφοβλαστικής</w:t>
      </w:r>
      <w:proofErr w:type="spellEnd"/>
      <w:r w:rsidRPr="001824C3">
        <w:rPr>
          <w:rStyle w:val="Strong"/>
          <w:rFonts w:ascii="Arial" w:hAnsi="Arial" w:cs="Arial"/>
          <w:b w:val="0"/>
          <w:color w:val="000000"/>
          <w:sz w:val="24"/>
          <w:szCs w:val="24"/>
          <w:shd w:val="clear" w:color="auto" w:fill="FFFFFF"/>
        </w:rPr>
        <w:t xml:space="preserve"> λευχαιμίας σε παιδιά και νεαρούς ενήλικες μετά από μεταμόσχευση. Το αντικείμενο της μελέτης είναι η εκτίμηση της αποτελεσματικότητας κυτταρικής θεραπείας με γενετικά τροποποιημένα Τ-Λεμφοκύτταρα (</w:t>
      </w:r>
      <w:r w:rsidRPr="001824C3">
        <w:rPr>
          <w:rStyle w:val="Strong"/>
          <w:rFonts w:ascii="Arial" w:hAnsi="Arial" w:cs="Arial"/>
          <w:b w:val="0"/>
          <w:color w:val="000000"/>
          <w:sz w:val="24"/>
          <w:szCs w:val="24"/>
          <w:shd w:val="clear" w:color="auto" w:fill="FFFFFF"/>
          <w:lang w:val="en-US"/>
        </w:rPr>
        <w:t>CAR</w:t>
      </w:r>
      <w:r w:rsidRPr="001824C3">
        <w:rPr>
          <w:rStyle w:val="Strong"/>
          <w:rFonts w:ascii="Arial" w:hAnsi="Arial" w:cs="Arial"/>
          <w:b w:val="0"/>
          <w:color w:val="000000"/>
          <w:sz w:val="24"/>
          <w:szCs w:val="24"/>
          <w:shd w:val="clear" w:color="auto" w:fill="FFFFFF"/>
        </w:rPr>
        <w:t>-</w:t>
      </w:r>
      <w:r w:rsidRPr="001824C3">
        <w:rPr>
          <w:rStyle w:val="Strong"/>
          <w:rFonts w:ascii="Arial" w:hAnsi="Arial" w:cs="Arial"/>
          <w:b w:val="0"/>
          <w:color w:val="000000"/>
          <w:sz w:val="24"/>
          <w:szCs w:val="24"/>
          <w:shd w:val="clear" w:color="auto" w:fill="FFFFFF"/>
          <w:lang w:val="en-US"/>
        </w:rPr>
        <w:t>T</w:t>
      </w:r>
      <w:r w:rsidRPr="001824C3">
        <w:rPr>
          <w:rStyle w:val="Strong"/>
          <w:rFonts w:ascii="Arial" w:hAnsi="Arial" w:cs="Arial"/>
          <w:b w:val="0"/>
          <w:color w:val="000000"/>
          <w:sz w:val="24"/>
          <w:szCs w:val="24"/>
          <w:shd w:val="clear" w:color="auto" w:fill="FFFFFF"/>
        </w:rPr>
        <w:t xml:space="preserve">), τα οποία παρασκευάζονται στο κέντρο μας.  Η συγκεκριμένη θεραπεία με </w:t>
      </w:r>
      <w:r w:rsidRPr="001824C3">
        <w:rPr>
          <w:rStyle w:val="Strong"/>
          <w:rFonts w:ascii="Arial" w:hAnsi="Arial" w:cs="Arial"/>
          <w:b w:val="0"/>
          <w:color w:val="000000"/>
          <w:sz w:val="24"/>
          <w:szCs w:val="24"/>
          <w:shd w:val="clear" w:color="auto" w:fill="FFFFFF"/>
          <w:lang w:val="en-US"/>
        </w:rPr>
        <w:t>CAR</w:t>
      </w:r>
      <w:r w:rsidRPr="001824C3">
        <w:rPr>
          <w:rStyle w:val="Strong"/>
          <w:rFonts w:ascii="Arial" w:hAnsi="Arial" w:cs="Arial"/>
          <w:b w:val="0"/>
          <w:color w:val="000000"/>
          <w:sz w:val="24"/>
          <w:szCs w:val="24"/>
          <w:shd w:val="clear" w:color="auto" w:fill="FFFFFF"/>
        </w:rPr>
        <w:t>-</w:t>
      </w:r>
      <w:r w:rsidRPr="001824C3">
        <w:rPr>
          <w:rStyle w:val="Strong"/>
          <w:rFonts w:ascii="Arial" w:hAnsi="Arial" w:cs="Arial"/>
          <w:b w:val="0"/>
          <w:color w:val="000000"/>
          <w:sz w:val="24"/>
          <w:szCs w:val="24"/>
          <w:shd w:val="clear" w:color="auto" w:fill="FFFFFF"/>
          <w:lang w:val="en-US"/>
        </w:rPr>
        <w:t>T</w:t>
      </w:r>
      <w:r w:rsidRPr="001824C3">
        <w:rPr>
          <w:rStyle w:val="Strong"/>
          <w:rFonts w:ascii="Arial" w:hAnsi="Arial" w:cs="Arial"/>
          <w:b w:val="0"/>
          <w:color w:val="000000"/>
          <w:sz w:val="24"/>
          <w:szCs w:val="24"/>
          <w:shd w:val="clear" w:color="auto" w:fill="FFFFFF"/>
        </w:rPr>
        <w:t xml:space="preserve"> έχει πραγματοποιηθεί σε τρία παιδιά με απόλυτη επιτυχία και επίτευξη ίασης. Να σημειωθεί ότι κέντρο μας είναι ένα από τα λίγα κέντρα στην Ευρώπη και Αμερική </w:t>
      </w:r>
      <w:r w:rsidR="00D71B43">
        <w:rPr>
          <w:rStyle w:val="Strong"/>
          <w:rFonts w:ascii="Arial" w:hAnsi="Arial" w:cs="Arial"/>
          <w:b w:val="0"/>
          <w:color w:val="000000"/>
          <w:sz w:val="24"/>
          <w:szCs w:val="24"/>
          <w:shd w:val="clear" w:color="auto" w:fill="FFFFFF"/>
        </w:rPr>
        <w:t xml:space="preserve">και το μοναδικό στην Ελλάδα </w:t>
      </w:r>
      <w:r w:rsidRPr="001824C3">
        <w:rPr>
          <w:rStyle w:val="Strong"/>
          <w:rFonts w:ascii="Arial" w:hAnsi="Arial" w:cs="Arial"/>
          <w:b w:val="0"/>
          <w:color w:val="000000"/>
          <w:sz w:val="24"/>
          <w:szCs w:val="24"/>
          <w:shd w:val="clear" w:color="auto" w:fill="FFFFFF"/>
        </w:rPr>
        <w:t xml:space="preserve">με άδεια παραγωγής τέτοιων θεραπειών. </w:t>
      </w:r>
    </w:p>
    <w:p w14:paraId="1C0C43F0" w14:textId="77777777" w:rsidR="001824C3" w:rsidRDefault="001824C3" w:rsidP="00713BED">
      <w:pPr>
        <w:spacing w:line="360" w:lineRule="auto"/>
        <w:ind w:left="-153" w:firstLine="720"/>
        <w:jc w:val="both"/>
        <w:rPr>
          <w:rFonts w:ascii="Arial" w:hAnsi="Arial" w:cs="Arial"/>
          <w:color w:val="000000"/>
          <w:sz w:val="24"/>
          <w:szCs w:val="24"/>
        </w:rPr>
      </w:pPr>
      <w:r w:rsidRPr="001824C3">
        <w:rPr>
          <w:rStyle w:val="Strong"/>
          <w:rFonts w:ascii="Arial" w:hAnsi="Arial" w:cs="Arial"/>
          <w:b w:val="0"/>
          <w:color w:val="000000"/>
          <w:sz w:val="24"/>
          <w:szCs w:val="24"/>
          <w:shd w:val="clear" w:color="auto" w:fill="FFFFFF"/>
        </w:rPr>
        <w:t xml:space="preserve">Στόχος μας την επόμενη 5ετία είναι η επέκταση του προγράμματος της παραγωγής των θεραπειών με </w:t>
      </w:r>
      <w:r w:rsidRPr="001824C3">
        <w:rPr>
          <w:rStyle w:val="Strong"/>
          <w:rFonts w:ascii="Arial" w:hAnsi="Arial" w:cs="Arial"/>
          <w:b w:val="0"/>
          <w:color w:val="000000"/>
          <w:sz w:val="24"/>
          <w:szCs w:val="24"/>
          <w:shd w:val="clear" w:color="auto" w:fill="FFFFFF"/>
          <w:lang w:val="en-US"/>
        </w:rPr>
        <w:t>CAR</w:t>
      </w:r>
      <w:r w:rsidRPr="001824C3">
        <w:rPr>
          <w:rStyle w:val="Strong"/>
          <w:rFonts w:ascii="Arial" w:hAnsi="Arial" w:cs="Arial"/>
          <w:b w:val="0"/>
          <w:color w:val="000000"/>
          <w:sz w:val="24"/>
          <w:szCs w:val="24"/>
          <w:shd w:val="clear" w:color="auto" w:fill="FFFFFF"/>
        </w:rPr>
        <w:t xml:space="preserve">-κύτταρα και σε άλλα είδη παιδικού καρκίνου, όπως το </w:t>
      </w:r>
      <w:proofErr w:type="spellStart"/>
      <w:r w:rsidRPr="001824C3">
        <w:rPr>
          <w:rStyle w:val="Strong"/>
          <w:rFonts w:ascii="Arial" w:hAnsi="Arial" w:cs="Arial"/>
          <w:b w:val="0"/>
          <w:color w:val="000000"/>
          <w:sz w:val="24"/>
          <w:szCs w:val="24"/>
          <w:shd w:val="clear" w:color="auto" w:fill="FFFFFF"/>
        </w:rPr>
        <w:t>νευροβλάστωμα</w:t>
      </w:r>
      <w:proofErr w:type="spellEnd"/>
      <w:r w:rsidRPr="001824C3">
        <w:rPr>
          <w:rStyle w:val="Strong"/>
          <w:rFonts w:ascii="Arial" w:hAnsi="Arial" w:cs="Arial"/>
          <w:b w:val="0"/>
          <w:color w:val="000000"/>
          <w:sz w:val="24"/>
          <w:szCs w:val="24"/>
          <w:shd w:val="clear" w:color="auto" w:fill="FFFFFF"/>
        </w:rPr>
        <w:t>, που πολλές φορές είναι ανθεκτικό στη συμβατική θεραπεία. Για την υλοποίηση των στόχων μας είναι απαραίτητη η υποστήριξη του κέντρου με εξειδικευμένο προσωπ</w:t>
      </w:r>
      <w:r w:rsidR="000851FE">
        <w:rPr>
          <w:rStyle w:val="Strong"/>
          <w:rFonts w:ascii="Arial" w:hAnsi="Arial" w:cs="Arial"/>
          <w:b w:val="0"/>
          <w:color w:val="000000"/>
          <w:sz w:val="24"/>
          <w:szCs w:val="24"/>
          <w:shd w:val="clear" w:color="auto" w:fill="FFFFFF"/>
        </w:rPr>
        <w:t>ικό, προμήθεια επιπλέον εξοπλισμού</w:t>
      </w:r>
      <w:r w:rsidRPr="001824C3">
        <w:rPr>
          <w:rStyle w:val="Strong"/>
          <w:rFonts w:ascii="Arial" w:hAnsi="Arial" w:cs="Arial"/>
          <w:b w:val="0"/>
          <w:color w:val="000000"/>
          <w:sz w:val="24"/>
          <w:szCs w:val="24"/>
          <w:shd w:val="clear" w:color="auto" w:fill="FFFFFF"/>
        </w:rPr>
        <w:t xml:space="preserve"> και εξασφάλιση περισσότερων χώρων. </w:t>
      </w:r>
      <w:r w:rsidR="00471B53">
        <w:rPr>
          <w:rFonts w:ascii="Arial" w:hAnsi="Arial" w:cs="Arial"/>
          <w:color w:val="000000"/>
          <w:sz w:val="24"/>
          <w:szCs w:val="24"/>
        </w:rPr>
        <w:t>Το Κ</w:t>
      </w:r>
      <w:r w:rsidRPr="001824C3">
        <w:rPr>
          <w:rFonts w:ascii="Arial" w:hAnsi="Arial" w:cs="Arial"/>
          <w:color w:val="000000"/>
          <w:sz w:val="24"/>
          <w:szCs w:val="24"/>
        </w:rPr>
        <w:t xml:space="preserve">έντρο Κυτταρικής και Γονιδιακής Θεραπείας της Μονάδας Μεταμόσχευσης στο Παιδιατρικό Ογκολογικό Νοσοκομείο «Μαριάννα Β. Βαρδινογιάννη-ΕΛΠΙΔΑ» είναι ένα από τα λίγα διαπιστευμένα Κέντρα στην Ευρώπη και φιλοδοξεί να γίνει και ένα πρότυπο ερευνητικό κέντρο με διεθνή απήχηση.  </w:t>
      </w:r>
    </w:p>
    <w:p w14:paraId="1D970929" w14:textId="77777777" w:rsidR="00713BED" w:rsidRPr="00713BED" w:rsidRDefault="00713BED" w:rsidP="00713BED">
      <w:pPr>
        <w:spacing w:line="360" w:lineRule="auto"/>
        <w:ind w:left="-153" w:firstLine="720"/>
        <w:jc w:val="both"/>
        <w:rPr>
          <w:rFonts w:ascii="Arial" w:hAnsi="Arial" w:cs="Arial"/>
          <w:color w:val="000000"/>
          <w:sz w:val="24"/>
          <w:szCs w:val="24"/>
        </w:rPr>
      </w:pPr>
    </w:p>
    <w:p w14:paraId="46471B7F" w14:textId="77777777" w:rsidR="001824C3" w:rsidRPr="001824C3" w:rsidRDefault="001824C3" w:rsidP="001824C3">
      <w:pPr>
        <w:pStyle w:val="NormalWeb"/>
        <w:spacing w:before="0" w:beforeAutospacing="0" w:after="0" w:afterAutospacing="0" w:line="360" w:lineRule="auto"/>
        <w:ind w:right="527"/>
        <w:jc w:val="both"/>
        <w:rPr>
          <w:rFonts w:ascii="Arial" w:hAnsi="Arial" w:cs="Arial"/>
        </w:rPr>
      </w:pPr>
      <w:r w:rsidRPr="001824C3">
        <w:rPr>
          <w:rFonts w:ascii="Arial" w:hAnsi="Arial" w:cs="Arial"/>
        </w:rPr>
        <w:t xml:space="preserve">Ευγένιος </w:t>
      </w:r>
      <w:proofErr w:type="spellStart"/>
      <w:r w:rsidRPr="001824C3">
        <w:rPr>
          <w:rFonts w:ascii="Arial" w:hAnsi="Arial" w:cs="Arial"/>
        </w:rPr>
        <w:t>Γουσέτης</w:t>
      </w:r>
      <w:proofErr w:type="spellEnd"/>
    </w:p>
    <w:p w14:paraId="30F6BA6B" w14:textId="77777777" w:rsidR="001824C3" w:rsidRPr="001824C3" w:rsidRDefault="001824C3" w:rsidP="001824C3">
      <w:pPr>
        <w:pStyle w:val="NormalWeb"/>
        <w:spacing w:before="0" w:beforeAutospacing="0" w:after="0" w:afterAutospacing="0" w:line="360" w:lineRule="auto"/>
        <w:ind w:right="527"/>
        <w:jc w:val="both"/>
        <w:rPr>
          <w:rFonts w:ascii="Arial" w:hAnsi="Arial" w:cs="Arial"/>
        </w:rPr>
      </w:pPr>
      <w:r w:rsidRPr="001824C3">
        <w:rPr>
          <w:rFonts w:ascii="Arial" w:hAnsi="Arial" w:cs="Arial"/>
        </w:rPr>
        <w:t>Παιδίατρος Αιματολόγος-</w:t>
      </w:r>
      <w:proofErr w:type="spellStart"/>
      <w:r w:rsidRPr="001824C3">
        <w:rPr>
          <w:rFonts w:ascii="Arial" w:hAnsi="Arial" w:cs="Arial"/>
        </w:rPr>
        <w:t>Ογκολόγος</w:t>
      </w:r>
      <w:proofErr w:type="spellEnd"/>
    </w:p>
    <w:p w14:paraId="045A6833" w14:textId="77777777" w:rsidR="001824C3" w:rsidRPr="001824C3" w:rsidRDefault="001824C3" w:rsidP="001824C3">
      <w:pPr>
        <w:pStyle w:val="NormalWeb"/>
        <w:spacing w:before="0" w:beforeAutospacing="0" w:after="0" w:afterAutospacing="0" w:line="360" w:lineRule="auto"/>
        <w:ind w:right="527"/>
        <w:jc w:val="both"/>
        <w:rPr>
          <w:rFonts w:ascii="Arial" w:hAnsi="Arial" w:cs="Arial"/>
        </w:rPr>
      </w:pPr>
      <w:r w:rsidRPr="001824C3">
        <w:rPr>
          <w:rFonts w:ascii="Arial" w:hAnsi="Arial" w:cs="Arial"/>
        </w:rPr>
        <w:t>Διευθυντής της Μονάδα Μεταμόσχευσης Αιμοποιητικών Κυττάρων και του Κέντρου Κυτταρικής &amp; Γονιδιακής Θεραπείας</w:t>
      </w:r>
    </w:p>
    <w:p w14:paraId="1B5C3164" w14:textId="77777777" w:rsidR="008378E1" w:rsidRPr="001824C3" w:rsidRDefault="00D65252" w:rsidP="001824C3">
      <w:pPr>
        <w:spacing w:after="240" w:line="360" w:lineRule="auto"/>
        <w:ind w:firstLine="567"/>
        <w:jc w:val="both"/>
        <w:rPr>
          <w:rFonts w:ascii="Times New Roman" w:hAnsi="Times New Roman"/>
          <w:sz w:val="24"/>
          <w:szCs w:val="24"/>
        </w:rPr>
      </w:pPr>
      <w:r w:rsidRPr="001824C3">
        <w:rPr>
          <w:rFonts w:ascii="Arial" w:hAnsi="Arial" w:cs="Arial"/>
          <w:color w:val="000000"/>
          <w:sz w:val="24"/>
          <w:szCs w:val="24"/>
          <w:shd w:val="clear" w:color="auto" w:fill="FFFFFF"/>
        </w:rPr>
        <w:t xml:space="preserve"> </w:t>
      </w:r>
    </w:p>
    <w:p w14:paraId="3ADF7A08" w14:textId="77777777" w:rsidR="005A77D5" w:rsidRPr="001824C3" w:rsidRDefault="005A77D5" w:rsidP="001824C3">
      <w:pPr>
        <w:jc w:val="both"/>
        <w:rPr>
          <w:sz w:val="24"/>
          <w:szCs w:val="24"/>
        </w:rPr>
      </w:pPr>
    </w:p>
    <w:sectPr w:rsidR="005A77D5" w:rsidRPr="001824C3" w:rsidSect="00176322">
      <w:pgSz w:w="11907" w:h="16839" w:code="9"/>
      <w:pgMar w:top="993" w:right="1800" w:bottom="156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Grande">
    <w:altName w:val="Times New Roman"/>
    <w:charset w:val="00"/>
    <w:family w:val="roman"/>
    <w:pitch w:val="default"/>
  </w:font>
  <w:font w:name="ヒラギノ角ゴ Pro W3">
    <w:altName w:val="Times New Roman"/>
    <w:charset w:val="00"/>
    <w:family w:val="roman"/>
    <w:pitch w:val="default"/>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decimal"/>
      <w:isLgl/>
      <w:lvlText w:val="%1."/>
      <w:lvlJc w:val="left"/>
      <w:pPr>
        <w:tabs>
          <w:tab w:val="num" w:pos="66"/>
        </w:tabs>
        <w:ind w:left="66" w:firstLine="360"/>
      </w:pPr>
      <w:rPr>
        <w:rFonts w:hint="default"/>
        <w:b/>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70"/>
        </w:tabs>
        <w:ind w:left="370" w:firstLine="179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70"/>
        </w:tabs>
        <w:ind w:left="370" w:firstLine="395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70"/>
        </w:tabs>
        <w:ind w:left="370" w:firstLine="6110"/>
      </w:pPr>
      <w:rPr>
        <w:rFonts w:hint="default"/>
        <w:color w:val="000000"/>
        <w:position w:val="0"/>
        <w:sz w:val="20"/>
      </w:rPr>
    </w:lvl>
  </w:abstractNum>
  <w:abstractNum w:abstractNumId="1" w15:restartNumberingAfterBreak="0">
    <w:nsid w:val="012E7485"/>
    <w:multiLevelType w:val="hybridMultilevel"/>
    <w:tmpl w:val="FA9E49DE"/>
    <w:lvl w:ilvl="0" w:tplc="9AB6ADDA">
      <w:start w:val="1"/>
      <w:numFmt w:val="lowerLetter"/>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 w15:restartNumberingAfterBreak="0">
    <w:nsid w:val="28B56C86"/>
    <w:multiLevelType w:val="hybridMultilevel"/>
    <w:tmpl w:val="15E8DAA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1440773"/>
    <w:multiLevelType w:val="hybridMultilevel"/>
    <w:tmpl w:val="CFA464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1C71EC8"/>
    <w:multiLevelType w:val="hybridMultilevel"/>
    <w:tmpl w:val="74241032"/>
    <w:lvl w:ilvl="0" w:tplc="4A5AB88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15:restartNumberingAfterBreak="0">
    <w:nsid w:val="56983E44"/>
    <w:multiLevelType w:val="multilevel"/>
    <w:tmpl w:val="03FE8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AD1B2D"/>
    <w:multiLevelType w:val="multilevel"/>
    <w:tmpl w:val="A7C6E5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EA11D2"/>
    <w:multiLevelType w:val="hybridMultilevel"/>
    <w:tmpl w:val="77BCCEF6"/>
    <w:lvl w:ilvl="0" w:tplc="0409000F">
      <w:start w:val="1"/>
      <w:numFmt w:val="decimal"/>
      <w:lvlText w:val="%1."/>
      <w:lvlJc w:val="left"/>
      <w:pPr>
        <w:ind w:left="1530" w:hanging="360"/>
      </w:pPr>
      <w:rPr>
        <w:rFonts w:cs="Times New Roman" w:hint="default"/>
      </w:rPr>
    </w:lvl>
    <w:lvl w:ilvl="1" w:tplc="04090019">
      <w:start w:val="1"/>
      <w:numFmt w:val="lowerLetter"/>
      <w:lvlText w:val="%2."/>
      <w:lvlJc w:val="left"/>
      <w:pPr>
        <w:ind w:left="1440" w:hanging="360"/>
      </w:pPr>
      <w:rPr>
        <w:rFonts w:cs="Times New Roman"/>
      </w:rPr>
    </w:lvl>
    <w:lvl w:ilvl="2" w:tplc="3DBE2EA4">
      <w:start w:val="1"/>
      <w:numFmt w:val="bullet"/>
      <w:lvlText w:val="-"/>
      <w:lvlJc w:val="left"/>
      <w:pPr>
        <w:ind w:left="2340" w:hanging="360"/>
      </w:pPr>
      <w:rPr>
        <w:rFonts w:ascii="Times New Roman" w:eastAsia="SimSun" w:hAnsi="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76323EFE"/>
    <w:multiLevelType w:val="hybridMultilevel"/>
    <w:tmpl w:val="AD90FA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84386474">
    <w:abstractNumId w:val="2"/>
  </w:num>
  <w:num w:numId="2" w16cid:durableId="145784446">
    <w:abstractNumId w:val="0"/>
  </w:num>
  <w:num w:numId="3" w16cid:durableId="479466209">
    <w:abstractNumId w:val="7"/>
  </w:num>
  <w:num w:numId="4" w16cid:durableId="1978410956">
    <w:abstractNumId w:val="4"/>
  </w:num>
  <w:num w:numId="5" w16cid:durableId="524951931">
    <w:abstractNumId w:val="1"/>
  </w:num>
  <w:num w:numId="6" w16cid:durableId="560333061">
    <w:abstractNumId w:val="3"/>
  </w:num>
  <w:num w:numId="7" w16cid:durableId="1581912563">
    <w:abstractNumId w:val="6"/>
  </w:num>
  <w:num w:numId="8" w16cid:durableId="296494398">
    <w:abstractNumId w:val="8"/>
  </w:num>
  <w:num w:numId="9" w16cid:durableId="468397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FBB"/>
    <w:rsid w:val="000318A7"/>
    <w:rsid w:val="00032909"/>
    <w:rsid w:val="0003790A"/>
    <w:rsid w:val="00046ADB"/>
    <w:rsid w:val="000532F3"/>
    <w:rsid w:val="00061720"/>
    <w:rsid w:val="00067C2C"/>
    <w:rsid w:val="000851FE"/>
    <w:rsid w:val="000A4F73"/>
    <w:rsid w:val="000B3859"/>
    <w:rsid w:val="000E6A1F"/>
    <w:rsid w:val="00116689"/>
    <w:rsid w:val="001728BD"/>
    <w:rsid w:val="00176322"/>
    <w:rsid w:val="00181E78"/>
    <w:rsid w:val="001824C3"/>
    <w:rsid w:val="00186993"/>
    <w:rsid w:val="001A4F5B"/>
    <w:rsid w:val="001F6340"/>
    <w:rsid w:val="00201508"/>
    <w:rsid w:val="0023089B"/>
    <w:rsid w:val="002362C7"/>
    <w:rsid w:val="00247DF9"/>
    <w:rsid w:val="00286B2E"/>
    <w:rsid w:val="002B080B"/>
    <w:rsid w:val="002B291C"/>
    <w:rsid w:val="002B3C28"/>
    <w:rsid w:val="002C259A"/>
    <w:rsid w:val="002C4061"/>
    <w:rsid w:val="002E26E7"/>
    <w:rsid w:val="002F3C81"/>
    <w:rsid w:val="002F7B6C"/>
    <w:rsid w:val="0031336A"/>
    <w:rsid w:val="00387CAE"/>
    <w:rsid w:val="003915D8"/>
    <w:rsid w:val="003978F5"/>
    <w:rsid w:val="003C50CC"/>
    <w:rsid w:val="003C5637"/>
    <w:rsid w:val="003D627B"/>
    <w:rsid w:val="003E0A00"/>
    <w:rsid w:val="003F0766"/>
    <w:rsid w:val="0042318C"/>
    <w:rsid w:val="00434620"/>
    <w:rsid w:val="0044123C"/>
    <w:rsid w:val="00456CFC"/>
    <w:rsid w:val="00470BA6"/>
    <w:rsid w:val="00471B53"/>
    <w:rsid w:val="004733ED"/>
    <w:rsid w:val="00476EFF"/>
    <w:rsid w:val="00492693"/>
    <w:rsid w:val="00497695"/>
    <w:rsid w:val="004F4B9C"/>
    <w:rsid w:val="00504E93"/>
    <w:rsid w:val="005111D0"/>
    <w:rsid w:val="00511645"/>
    <w:rsid w:val="00551DC8"/>
    <w:rsid w:val="0055226F"/>
    <w:rsid w:val="00562FD0"/>
    <w:rsid w:val="00582A6B"/>
    <w:rsid w:val="00582C90"/>
    <w:rsid w:val="005A77D5"/>
    <w:rsid w:val="005C3679"/>
    <w:rsid w:val="005D188E"/>
    <w:rsid w:val="005F6E8C"/>
    <w:rsid w:val="00613E35"/>
    <w:rsid w:val="00622AB1"/>
    <w:rsid w:val="00640212"/>
    <w:rsid w:val="00676FCC"/>
    <w:rsid w:val="006A3B2B"/>
    <w:rsid w:val="006C34BD"/>
    <w:rsid w:val="00713BED"/>
    <w:rsid w:val="00780CAA"/>
    <w:rsid w:val="007839A8"/>
    <w:rsid w:val="0079445C"/>
    <w:rsid w:val="007975FB"/>
    <w:rsid w:val="007D79C2"/>
    <w:rsid w:val="008378E1"/>
    <w:rsid w:val="0084714A"/>
    <w:rsid w:val="00851802"/>
    <w:rsid w:val="00886B39"/>
    <w:rsid w:val="008A5E64"/>
    <w:rsid w:val="008D5C3B"/>
    <w:rsid w:val="008E1FBB"/>
    <w:rsid w:val="008E2E5F"/>
    <w:rsid w:val="00911CC3"/>
    <w:rsid w:val="009138DC"/>
    <w:rsid w:val="00925A2F"/>
    <w:rsid w:val="0096139E"/>
    <w:rsid w:val="00987D6C"/>
    <w:rsid w:val="009A6E04"/>
    <w:rsid w:val="009C4ECB"/>
    <w:rsid w:val="009C5CB3"/>
    <w:rsid w:val="00A033C5"/>
    <w:rsid w:val="00A2129C"/>
    <w:rsid w:val="00A345C6"/>
    <w:rsid w:val="00A4399C"/>
    <w:rsid w:val="00A46513"/>
    <w:rsid w:val="00AD608C"/>
    <w:rsid w:val="00AF1169"/>
    <w:rsid w:val="00AF2083"/>
    <w:rsid w:val="00B102C8"/>
    <w:rsid w:val="00B10A9A"/>
    <w:rsid w:val="00B5152A"/>
    <w:rsid w:val="00B66447"/>
    <w:rsid w:val="00B67AEE"/>
    <w:rsid w:val="00B84B03"/>
    <w:rsid w:val="00B84E34"/>
    <w:rsid w:val="00B973D5"/>
    <w:rsid w:val="00BD796E"/>
    <w:rsid w:val="00BE036F"/>
    <w:rsid w:val="00BE5CB1"/>
    <w:rsid w:val="00C21763"/>
    <w:rsid w:val="00C24AB9"/>
    <w:rsid w:val="00C3560E"/>
    <w:rsid w:val="00C37822"/>
    <w:rsid w:val="00C50AAF"/>
    <w:rsid w:val="00C62697"/>
    <w:rsid w:val="00C849B2"/>
    <w:rsid w:val="00C86894"/>
    <w:rsid w:val="00C96C5D"/>
    <w:rsid w:val="00CA2D95"/>
    <w:rsid w:val="00CC2306"/>
    <w:rsid w:val="00CC6938"/>
    <w:rsid w:val="00CC7E98"/>
    <w:rsid w:val="00CE5E9F"/>
    <w:rsid w:val="00CF2F2C"/>
    <w:rsid w:val="00CF3CED"/>
    <w:rsid w:val="00CF5811"/>
    <w:rsid w:val="00D10080"/>
    <w:rsid w:val="00D26F2D"/>
    <w:rsid w:val="00D46129"/>
    <w:rsid w:val="00D65252"/>
    <w:rsid w:val="00D71B43"/>
    <w:rsid w:val="00DA6446"/>
    <w:rsid w:val="00DB4A0F"/>
    <w:rsid w:val="00DB6420"/>
    <w:rsid w:val="00DE2600"/>
    <w:rsid w:val="00DF4AA2"/>
    <w:rsid w:val="00E06695"/>
    <w:rsid w:val="00E2646D"/>
    <w:rsid w:val="00E51C92"/>
    <w:rsid w:val="00E570E8"/>
    <w:rsid w:val="00E618C3"/>
    <w:rsid w:val="00E778E3"/>
    <w:rsid w:val="00E923E9"/>
    <w:rsid w:val="00E94A96"/>
    <w:rsid w:val="00E96DEB"/>
    <w:rsid w:val="00EA7A48"/>
    <w:rsid w:val="00EB443F"/>
    <w:rsid w:val="00EC4BE5"/>
    <w:rsid w:val="00ED4A95"/>
    <w:rsid w:val="00ED6C37"/>
    <w:rsid w:val="00F173DA"/>
    <w:rsid w:val="00F200F2"/>
    <w:rsid w:val="00F3331C"/>
    <w:rsid w:val="00F45833"/>
    <w:rsid w:val="00F5048B"/>
    <w:rsid w:val="00F5100C"/>
    <w:rsid w:val="00F642F0"/>
    <w:rsid w:val="00F967DD"/>
    <w:rsid w:val="00FB33F6"/>
    <w:rsid w:val="00FC16FD"/>
    <w:rsid w:val="00FC392B"/>
    <w:rsid w:val="00FC7D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E0420"/>
  <w15:docId w15:val="{89A55F91-0A04-468B-A3A2-F7B80C0E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EC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22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D60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08C"/>
    <w:rPr>
      <w:rFonts w:ascii="Tahoma" w:hAnsi="Tahoma" w:cs="Tahoma"/>
      <w:sz w:val="16"/>
      <w:szCs w:val="16"/>
      <w:lang w:eastAsia="en-US"/>
    </w:rPr>
  </w:style>
  <w:style w:type="paragraph" w:customStyle="1" w:styleId="1">
    <w:name w:val="Παράγραφος λίστας1"/>
    <w:rsid w:val="00A2129C"/>
    <w:pPr>
      <w:widowControl w:val="0"/>
      <w:ind w:left="720"/>
      <w:jc w:val="both"/>
    </w:pPr>
    <w:rPr>
      <w:rFonts w:ascii="Lucida Grande" w:eastAsia="ヒラギノ角ゴ Pro W3" w:hAnsi="Lucida Grande"/>
      <w:color w:val="000000"/>
      <w:kern w:val="2"/>
      <w:lang w:val="en-US"/>
    </w:rPr>
  </w:style>
  <w:style w:type="paragraph" w:styleId="ListParagraph">
    <w:name w:val="List Paragraph"/>
    <w:basedOn w:val="Normal"/>
    <w:uiPriority w:val="34"/>
    <w:qFormat/>
    <w:rsid w:val="0044123C"/>
    <w:pPr>
      <w:ind w:left="720"/>
      <w:contextualSpacing/>
    </w:pPr>
  </w:style>
  <w:style w:type="character" w:styleId="Hyperlink">
    <w:name w:val="Hyperlink"/>
    <w:basedOn w:val="DefaultParagraphFont"/>
    <w:uiPriority w:val="99"/>
    <w:semiHidden/>
    <w:unhideWhenUsed/>
    <w:rsid w:val="004F4B9C"/>
    <w:rPr>
      <w:color w:val="0000FF"/>
      <w:u w:val="single"/>
    </w:rPr>
  </w:style>
  <w:style w:type="character" w:styleId="Strong">
    <w:name w:val="Strong"/>
    <w:basedOn w:val="DefaultParagraphFont"/>
    <w:uiPriority w:val="22"/>
    <w:qFormat/>
    <w:rsid w:val="00FC7DA6"/>
    <w:rPr>
      <w:b/>
      <w:bCs/>
    </w:rPr>
  </w:style>
  <w:style w:type="paragraph" w:styleId="NormalWeb">
    <w:name w:val="Normal (Web)"/>
    <w:basedOn w:val="Normal"/>
    <w:uiPriority w:val="99"/>
    <w:unhideWhenUsed/>
    <w:rsid w:val="00D65252"/>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8827773">
      <w:bodyDiv w:val="1"/>
      <w:marLeft w:val="0"/>
      <w:marRight w:val="0"/>
      <w:marTop w:val="0"/>
      <w:marBottom w:val="0"/>
      <w:divBdr>
        <w:top w:val="none" w:sz="0" w:space="0" w:color="auto"/>
        <w:left w:val="none" w:sz="0" w:space="0" w:color="auto"/>
        <w:bottom w:val="none" w:sz="0" w:space="0" w:color="auto"/>
        <w:right w:val="none" w:sz="0" w:space="0" w:color="auto"/>
      </w:divBdr>
    </w:div>
    <w:div w:id="1457750013">
      <w:bodyDiv w:val="1"/>
      <w:marLeft w:val="0"/>
      <w:marRight w:val="0"/>
      <w:marTop w:val="0"/>
      <w:marBottom w:val="0"/>
      <w:divBdr>
        <w:top w:val="none" w:sz="0" w:space="0" w:color="auto"/>
        <w:left w:val="none" w:sz="0" w:space="0" w:color="auto"/>
        <w:bottom w:val="none" w:sz="0" w:space="0" w:color="auto"/>
        <w:right w:val="none" w:sz="0" w:space="0" w:color="auto"/>
      </w:divBdr>
    </w:div>
    <w:div w:id="1679768117">
      <w:bodyDiv w:val="1"/>
      <w:marLeft w:val="0"/>
      <w:marRight w:val="0"/>
      <w:marTop w:val="0"/>
      <w:marBottom w:val="0"/>
      <w:divBdr>
        <w:top w:val="none" w:sz="0" w:space="0" w:color="auto"/>
        <w:left w:val="none" w:sz="0" w:space="0" w:color="auto"/>
        <w:bottom w:val="none" w:sz="0" w:space="0" w:color="auto"/>
        <w:right w:val="none" w:sz="0" w:space="0" w:color="auto"/>
      </w:divBdr>
      <w:divsChild>
        <w:div w:id="1183780697">
          <w:marLeft w:val="0"/>
          <w:marRight w:val="0"/>
          <w:marTop w:val="0"/>
          <w:marBottom w:val="0"/>
          <w:divBdr>
            <w:top w:val="none" w:sz="0" w:space="0" w:color="auto"/>
            <w:left w:val="none" w:sz="0" w:space="0" w:color="auto"/>
            <w:bottom w:val="none" w:sz="0" w:space="0" w:color="auto"/>
            <w:right w:val="none" w:sz="0" w:space="0" w:color="auto"/>
          </w:divBdr>
          <w:divsChild>
            <w:div w:id="119345761">
              <w:marLeft w:val="0"/>
              <w:marRight w:val="0"/>
              <w:marTop w:val="0"/>
              <w:marBottom w:val="0"/>
              <w:divBdr>
                <w:top w:val="none" w:sz="0" w:space="0" w:color="auto"/>
                <w:left w:val="none" w:sz="0" w:space="0" w:color="auto"/>
                <w:bottom w:val="none" w:sz="0" w:space="0" w:color="auto"/>
                <w:right w:val="none" w:sz="0" w:space="0" w:color="auto"/>
              </w:divBdr>
            </w:div>
            <w:div w:id="392586509">
              <w:marLeft w:val="0"/>
              <w:marRight w:val="0"/>
              <w:marTop w:val="0"/>
              <w:marBottom w:val="0"/>
              <w:divBdr>
                <w:top w:val="none" w:sz="0" w:space="0" w:color="auto"/>
                <w:left w:val="none" w:sz="0" w:space="0" w:color="auto"/>
                <w:bottom w:val="none" w:sz="0" w:space="0" w:color="auto"/>
                <w:right w:val="none" w:sz="0" w:space="0" w:color="auto"/>
              </w:divBdr>
            </w:div>
            <w:div w:id="1377390286">
              <w:marLeft w:val="0"/>
              <w:marRight w:val="0"/>
              <w:marTop w:val="0"/>
              <w:marBottom w:val="0"/>
              <w:divBdr>
                <w:top w:val="none" w:sz="0" w:space="0" w:color="auto"/>
                <w:left w:val="none" w:sz="0" w:space="0" w:color="auto"/>
                <w:bottom w:val="none" w:sz="0" w:space="0" w:color="auto"/>
                <w:right w:val="none" w:sz="0" w:space="0" w:color="auto"/>
              </w:divBdr>
            </w:div>
          </w:divsChild>
        </w:div>
        <w:div w:id="1487357267">
          <w:marLeft w:val="0"/>
          <w:marRight w:val="0"/>
          <w:marTop w:val="0"/>
          <w:marBottom w:val="0"/>
          <w:divBdr>
            <w:top w:val="none" w:sz="0" w:space="0" w:color="auto"/>
            <w:left w:val="none" w:sz="0" w:space="0" w:color="auto"/>
            <w:bottom w:val="none" w:sz="0" w:space="0" w:color="auto"/>
            <w:right w:val="none" w:sz="0" w:space="0" w:color="auto"/>
          </w:divBdr>
        </w:div>
        <w:div w:id="514928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1002</Words>
  <Characters>5416</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ad_council_secretary</dc:creator>
  <cp:lastModifiedBy>Marianthi Konstantatou</cp:lastModifiedBy>
  <cp:revision>2</cp:revision>
  <cp:lastPrinted>2014-10-12T17:42:00Z</cp:lastPrinted>
  <dcterms:created xsi:type="dcterms:W3CDTF">2025-02-10T16:02:00Z</dcterms:created>
  <dcterms:modified xsi:type="dcterms:W3CDTF">2025-02-10T16:02:00Z</dcterms:modified>
</cp:coreProperties>
</file>