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E6B63" w14:textId="77777777" w:rsidR="003659F0" w:rsidRPr="00D56C1E" w:rsidRDefault="007010F8">
      <w:pPr>
        <w:pStyle w:val="BodyA"/>
        <w:jc w:val="center"/>
        <w:rPr>
          <w:b/>
          <w:bCs/>
          <w:lang w:val="el-GR"/>
        </w:rPr>
      </w:pPr>
      <w:r w:rsidRPr="00D56C1E">
        <w:rPr>
          <w:b/>
          <w:bCs/>
          <w:lang w:val="el-GR"/>
        </w:rPr>
        <w:t xml:space="preserve">Ποσοτική ανάλυση της δυναμικής της πανδημίας </w:t>
      </w:r>
      <w:r>
        <w:rPr>
          <w:b/>
          <w:bCs/>
          <w:lang w:val="da-DK"/>
        </w:rPr>
        <w:t xml:space="preserve">COVID-19 </w:t>
      </w:r>
      <w:r w:rsidRPr="00D56C1E">
        <w:rPr>
          <w:b/>
          <w:bCs/>
          <w:lang w:val="el-GR"/>
        </w:rPr>
        <w:t>στην Ελλάδα</w:t>
      </w:r>
    </w:p>
    <w:p w14:paraId="596A80B7" w14:textId="77777777" w:rsidR="003659F0" w:rsidRPr="00D56C1E" w:rsidRDefault="003659F0">
      <w:pPr>
        <w:pStyle w:val="BodyA"/>
        <w:rPr>
          <w:lang w:val="el-GR"/>
        </w:rPr>
      </w:pPr>
    </w:p>
    <w:p w14:paraId="65D8DED2" w14:textId="1EC7F609" w:rsidR="003659F0" w:rsidRPr="00D56C1E" w:rsidRDefault="007010F8">
      <w:pPr>
        <w:pStyle w:val="BodyA"/>
        <w:rPr>
          <w:lang w:val="el-GR"/>
        </w:rPr>
      </w:pPr>
      <w:r w:rsidRPr="00D56C1E">
        <w:rPr>
          <w:lang w:val="el-GR"/>
        </w:rPr>
        <w:t xml:space="preserve">Σύμφωνα με τα στοιχεία του ΕΟΔΥ, ο αριθμός κρουσμάτων </w:t>
      </w:r>
      <w:r w:rsidR="00465DBB">
        <w:rPr>
          <w:lang w:val="el-GR"/>
        </w:rPr>
        <w:t>την Τετάρτη ανήλθε</w:t>
      </w:r>
      <w:r w:rsidRPr="00D56C1E">
        <w:rPr>
          <w:lang w:val="el-GR"/>
        </w:rPr>
        <w:t xml:space="preserve"> στα </w:t>
      </w:r>
      <w:r w:rsidR="00D75535" w:rsidRPr="00D75535">
        <w:rPr>
          <w:lang w:val="el-GR"/>
        </w:rPr>
        <w:t>17</w:t>
      </w:r>
      <w:r w:rsidRPr="00D56C1E">
        <w:rPr>
          <w:lang w:val="el-GR"/>
        </w:rPr>
        <w:t>.</w:t>
      </w:r>
      <w:r w:rsidR="00707363" w:rsidRPr="00CD4B34">
        <w:rPr>
          <w:lang w:val="el-GR"/>
        </w:rPr>
        <w:t>960</w:t>
      </w:r>
      <w:r w:rsidR="00707363"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96182D" w:rsidRPr="00CD4B34">
        <w:rPr>
          <w:lang w:val="el-GR"/>
        </w:rPr>
        <w:t>17</w:t>
      </w:r>
      <w:r w:rsidRPr="00D56C1E">
        <w:rPr>
          <w:lang w:val="el-GR"/>
        </w:rPr>
        <w:t>.</w:t>
      </w:r>
      <w:r w:rsidR="0096182D" w:rsidRPr="00CD4B34">
        <w:rPr>
          <w:lang w:val="el-GR"/>
        </w:rPr>
        <w:t>752</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E4287C">
        <w:rPr>
          <w:lang w:val="el-GR"/>
        </w:rPr>
        <w:t>18.</w:t>
      </w:r>
      <w:r w:rsidR="0079342C">
        <w:rPr>
          <w:lang w:val="el-GR"/>
        </w:rPr>
        <w:t>393</w:t>
      </w:r>
      <w:r w:rsidR="0079342C" w:rsidRPr="00D56C1E">
        <w:rPr>
          <w:lang w:val="el-GR"/>
        </w:rPr>
        <w:t xml:space="preserve"> </w:t>
      </w:r>
      <w:r w:rsidRPr="00D56C1E">
        <w:rPr>
          <w:lang w:val="el-GR"/>
        </w:rPr>
        <w:t xml:space="preserve">(ημερήσια νέα κρούσματα) και </w:t>
      </w:r>
      <w:r w:rsidR="00E4287C" w:rsidRPr="00D56C1E">
        <w:rPr>
          <w:lang w:val="el-GR"/>
        </w:rPr>
        <w:t>1</w:t>
      </w:r>
      <w:r w:rsidR="00E4287C">
        <w:rPr>
          <w:lang w:val="el-GR"/>
        </w:rPr>
        <w:t>9</w:t>
      </w:r>
      <w:r w:rsidRPr="00D56C1E">
        <w:rPr>
          <w:lang w:val="el-GR"/>
        </w:rPr>
        <w:t>.</w:t>
      </w:r>
      <w:r w:rsidR="0079342C">
        <w:rPr>
          <w:lang w:val="el-GR"/>
        </w:rPr>
        <w:t>109</w:t>
      </w:r>
      <w:r w:rsidR="0079342C"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96182D" w:rsidRPr="00CD4B34">
        <w:rPr>
          <w:lang w:val="el-GR"/>
        </w:rPr>
        <w:t>190</w:t>
      </w:r>
      <w:r w:rsidRPr="00D56C1E">
        <w:rPr>
          <w:lang w:val="el-GR"/>
        </w:rPr>
        <w:t>.</w:t>
      </w:r>
      <w:r w:rsidR="0096182D" w:rsidRPr="00CD4B34">
        <w:rPr>
          <w:lang w:val="el-GR"/>
        </w:rPr>
        <w:t>200</w:t>
      </w:r>
      <w:r w:rsidR="0096182D" w:rsidRPr="00D56C1E">
        <w:rPr>
          <w:lang w:val="el-GR"/>
        </w:rPr>
        <w:t xml:space="preserve"> </w:t>
      </w:r>
      <w:r w:rsidRPr="00D56C1E">
        <w:rPr>
          <w:lang w:val="el-GR"/>
        </w:rPr>
        <w:t xml:space="preserve">και σε συνδυασμό με τον αριθμό των κρουσμάτων, ο δείκτης θετικότητας διαμορφώθηκε στο </w:t>
      </w:r>
      <w:r w:rsidR="00633EEF">
        <w:rPr>
          <w:lang w:val="el-GR"/>
        </w:rPr>
        <w:t>9</w:t>
      </w:r>
      <w:r w:rsidRPr="00D56C1E">
        <w:rPr>
          <w:lang w:val="el-GR"/>
        </w:rPr>
        <w:t>,</w:t>
      </w:r>
      <w:r w:rsidR="00633EEF">
        <w:rPr>
          <w:lang w:val="el-GR"/>
        </w:rPr>
        <w:t>4</w:t>
      </w:r>
      <w:r w:rsidR="00633EEF" w:rsidRPr="00D56C1E">
        <w:rPr>
          <w:lang w:val="el-GR"/>
        </w:rPr>
        <w:t xml:space="preserve">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4BE8FF2C" w14:textId="63AF3174" w:rsidR="003659F0" w:rsidRPr="00D56C1E" w:rsidRDefault="007010F8">
      <w:pPr>
        <w:pStyle w:val="BodyA"/>
        <w:rPr>
          <w:lang w:val="el-GR"/>
        </w:rPr>
      </w:pPr>
      <w:r w:rsidRPr="00D56C1E">
        <w:rPr>
          <w:lang w:val="el-GR"/>
        </w:rPr>
        <w:t>Ο αριθμός ημερήσιων θανάτων (</w:t>
      </w:r>
      <w:r w:rsidR="0096182D" w:rsidRPr="00CD4B34">
        <w:rPr>
          <w:lang w:val="el-GR"/>
        </w:rPr>
        <w:t>115</w:t>
      </w:r>
      <w:r w:rsidRPr="00D56C1E">
        <w:rPr>
          <w:lang w:val="el-GR"/>
        </w:rPr>
        <w:t xml:space="preserve">) που καταγράφηκε είναι σημαντικά </w:t>
      </w:r>
      <w:r w:rsidR="0096182D">
        <w:rPr>
          <w:lang w:val="el-GR"/>
        </w:rPr>
        <w:t>αυξημένος</w:t>
      </w:r>
      <w:r w:rsidR="0096182D" w:rsidRPr="00D56C1E">
        <w:rPr>
          <w:lang w:val="el-GR"/>
        </w:rPr>
        <w:t xml:space="preserve"> </w:t>
      </w:r>
      <w:r w:rsidRPr="00D56C1E">
        <w:rPr>
          <w:lang w:val="el-GR"/>
        </w:rPr>
        <w:t xml:space="preserve">σε σχέση με </w:t>
      </w:r>
      <w:r w:rsidR="00465DBB">
        <w:rPr>
          <w:lang w:val="el-GR"/>
        </w:rPr>
        <w:t>την Τρίτη</w:t>
      </w:r>
      <w:r w:rsidRPr="00D56C1E">
        <w:rPr>
          <w:lang w:val="el-GR"/>
        </w:rPr>
        <w:t xml:space="preserve"> (</w:t>
      </w:r>
      <w:r w:rsidR="0096182D" w:rsidRPr="00D52678">
        <w:rPr>
          <w:lang w:val="el-GR"/>
        </w:rPr>
        <w:t>98</w:t>
      </w:r>
      <w:r w:rsidRPr="00D56C1E">
        <w:rPr>
          <w:lang w:val="el-GR"/>
        </w:rPr>
        <w:t xml:space="preserve">). Όπως είχαμε προβλέψει ο κυλιόμενος εβδομαδιαίος μέσος όρος που σήμερα είναι </w:t>
      </w:r>
      <w:r w:rsidR="0096182D" w:rsidRPr="00D56C1E">
        <w:rPr>
          <w:lang w:val="el-GR"/>
        </w:rPr>
        <w:t>9</w:t>
      </w:r>
      <w:r w:rsidR="0096182D">
        <w:rPr>
          <w:lang w:val="el-GR"/>
        </w:rPr>
        <w:t>5</w:t>
      </w:r>
      <w:r w:rsidR="00FB2DE3">
        <w:rPr>
          <w:lang w:val="el-GR"/>
        </w:rPr>
        <w:t>,</w:t>
      </w:r>
      <w:r w:rsidR="0096182D">
        <w:rPr>
          <w:lang w:val="el-GR"/>
        </w:rPr>
        <w:t>7</w:t>
      </w:r>
      <w:r w:rsidRPr="00D56C1E">
        <w:rPr>
          <w:lang w:val="el-GR"/>
        </w:rPr>
        <w:t xml:space="preserve"> ακολουθεί πλέον την πορεία του αριθμού των ασθενών σε κρίσιμη κατάσταση. </w:t>
      </w:r>
    </w:p>
    <w:p w14:paraId="44920F81" w14:textId="3EF86CF5" w:rsidR="003659F0" w:rsidRPr="00D56C1E" w:rsidRDefault="007010F8">
      <w:pPr>
        <w:pStyle w:val="BodyA"/>
        <w:rPr>
          <w:rStyle w:val="None"/>
          <w:lang w:val="el-GR"/>
        </w:rPr>
      </w:pPr>
      <w:r w:rsidRPr="00D56C1E">
        <w:rPr>
          <w:lang w:val="el-GR"/>
        </w:rPr>
        <w:t xml:space="preserve">Όσον αφορά στους ασθενείς σε κρίσιμη κατάσταση (διασωληνωμένοι σε ΜΕΘ), ο αριθμός είναι </w:t>
      </w:r>
      <w:r w:rsidR="0096182D">
        <w:rPr>
          <w:lang w:val="el-GR"/>
        </w:rPr>
        <w:t>μειωμένος</w:t>
      </w:r>
      <w:r w:rsidR="00FB2DE3" w:rsidRPr="00D56C1E">
        <w:rPr>
          <w:lang w:val="el-GR"/>
        </w:rPr>
        <w:t xml:space="preserve"> </w:t>
      </w:r>
      <w:r w:rsidRPr="00D56C1E">
        <w:rPr>
          <w:lang w:val="el-GR"/>
        </w:rPr>
        <w:t xml:space="preserve">σε σχέση με </w:t>
      </w:r>
      <w:r w:rsidR="00465DBB">
        <w:rPr>
          <w:lang w:val="el-GR"/>
        </w:rPr>
        <w:t>την Τρίτη</w:t>
      </w:r>
      <w:r w:rsidR="00465DBB" w:rsidRPr="00D56C1E">
        <w:rPr>
          <w:lang w:val="el-GR"/>
        </w:rPr>
        <w:t xml:space="preserve"> </w:t>
      </w:r>
      <w:r w:rsidRPr="00D56C1E">
        <w:rPr>
          <w:lang w:val="el-GR"/>
        </w:rPr>
        <w:t>(</w:t>
      </w:r>
      <w:r w:rsidR="0096182D">
        <w:rPr>
          <w:lang w:val="el-GR"/>
        </w:rPr>
        <w:t>646</w:t>
      </w:r>
      <w:r w:rsidR="0096182D" w:rsidRPr="00D56C1E">
        <w:rPr>
          <w:lang w:val="el-GR"/>
        </w:rPr>
        <w:t xml:space="preserve"> </w:t>
      </w:r>
      <w:r w:rsidRPr="00D56C1E">
        <w:rPr>
          <w:lang w:val="el-GR"/>
        </w:rPr>
        <w:t xml:space="preserve">από </w:t>
      </w:r>
      <w:r w:rsidR="0096182D" w:rsidRPr="00D56C1E">
        <w:rPr>
          <w:lang w:val="el-GR"/>
        </w:rPr>
        <w:t>65</w:t>
      </w:r>
      <w:r w:rsidR="0096182D">
        <w:rPr>
          <w:lang w:val="el-GR"/>
        </w:rPr>
        <w:t>3</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 </w:instrText>
      </w:r>
      <w:r w:rsidR="00B23E1C">
        <w:fldChar w:fldCharType="separate"/>
      </w:r>
      <w:r w:rsidRPr="00D56C1E">
        <w:rPr>
          <w:rStyle w:val="Hyperlink0"/>
          <w:rFonts w:eastAsia="Arial Unicode MS"/>
          <w:lang w:val="el-GR"/>
        </w:rPr>
        <w:t>Σχήμα 1</w:t>
      </w:r>
      <w:r w:rsidR="00B23E1C">
        <w:rPr>
          <w:rStyle w:val="Hyperlink0"/>
          <w:rFonts w:eastAsia="Arial Unicode MS"/>
          <w:lang w:val="el-GR"/>
        </w:rPr>
        <w:fldChar w:fldCharType="end"/>
      </w:r>
      <w:r w:rsidRPr="00D56C1E">
        <w:rPr>
          <w:rStyle w:val="Hyperlink0"/>
          <w:rFonts w:eastAsia="Arial Unicode MS"/>
          <w:lang w:val="el-GR"/>
        </w:rPr>
        <w:t xml:space="preserve">, των ασθενών που νοσηλεύονται σε απλές κλίνες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 </w:instrText>
      </w:r>
      <w:r w:rsidR="00B23E1C">
        <w:fldChar w:fldCharType="separate"/>
      </w:r>
      <w:r w:rsidRPr="00D56C1E">
        <w:rPr>
          <w:rStyle w:val="Hyperlink0"/>
          <w:rFonts w:eastAsia="Arial Unicode MS"/>
          <w:lang w:val="el-GR"/>
        </w:rPr>
        <w:t>Σχήμα 2</w:t>
      </w:r>
      <w:r w:rsidR="00B23E1C">
        <w:rPr>
          <w:rStyle w:val="Hyperlink0"/>
          <w:rFonts w:eastAsia="Arial Unicode MS"/>
          <w:lang w:val="el-GR"/>
        </w:rPr>
        <w:fldChar w:fldCharType="end"/>
      </w:r>
      <w:r w:rsidRPr="00D56C1E">
        <w:rPr>
          <w:rStyle w:val="Hyperlink0"/>
          <w:rFonts w:eastAsia="Arial Unicode MS"/>
          <w:lang w:val="el-GR"/>
        </w:rPr>
        <w:t xml:space="preserve">, ενώ η εκτίμησή μας για την πορεία των θανάτων ανά ημέρα παρουσιάζεται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 </w:instrText>
      </w:r>
      <w:r w:rsidR="00B23E1C">
        <w:fldChar w:fldCharType="separate"/>
      </w:r>
      <w:r w:rsidRPr="00D56C1E">
        <w:rPr>
          <w:rStyle w:val="Hyperlink0"/>
          <w:rFonts w:eastAsia="Arial Unicode MS"/>
          <w:lang w:val="el-GR"/>
        </w:rPr>
        <w:t>Σχήμα 3</w:t>
      </w:r>
      <w:r w:rsidR="00B23E1C">
        <w:rPr>
          <w:rStyle w:val="Hyperlink0"/>
          <w:rFonts w:eastAsia="Arial Unicode MS"/>
          <w:lang w:val="el-GR"/>
        </w:rPr>
        <w:fldChar w:fldCharType="end"/>
      </w:r>
      <w:r w:rsidRPr="00D56C1E">
        <w:rPr>
          <w:rStyle w:val="Hyperlink0"/>
          <w:rFonts w:eastAsia="Arial Unicode MS"/>
          <w:lang w:val="el-GR"/>
        </w:rPr>
        <w:t xml:space="preserve">. </w:t>
      </w:r>
    </w:p>
    <w:p w14:paraId="32699D82" w14:textId="77777777" w:rsidR="003659F0" w:rsidRDefault="007010F8">
      <w:pPr>
        <w:pStyle w:val="BodyA"/>
        <w:keepNext/>
        <w:tabs>
          <w:tab w:val="left" w:pos="2340"/>
        </w:tabs>
        <w:spacing w:after="0"/>
        <w:rPr>
          <w:rStyle w:val="None"/>
        </w:rPr>
      </w:pPr>
      <w:r>
        <w:rPr>
          <w:rStyle w:val="None"/>
          <w:noProof/>
          <w:lang w:val="el-GR" w:eastAsia="el-GR"/>
        </w:rPr>
        <w:drawing>
          <wp:inline distT="0" distB="0" distL="0" distR="0" wp14:anchorId="2885E4A0" wp14:editId="3CBC0422">
            <wp:extent cx="6680200" cy="2315210"/>
            <wp:effectExtent l="0" t="0" r="6350" b="889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81626" cy="2315704"/>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77777777" w:rsidR="003659F0" w:rsidRDefault="007010F8">
      <w:pPr>
        <w:pStyle w:val="BodyA"/>
        <w:keepNext/>
        <w:tabs>
          <w:tab w:val="left" w:pos="2340"/>
        </w:tabs>
        <w:spacing w:after="0"/>
        <w:rPr>
          <w:rStyle w:val="None"/>
        </w:rPr>
      </w:pPr>
      <w:r>
        <w:rPr>
          <w:rStyle w:val="None"/>
          <w:noProof/>
          <w:lang w:val="el-GR" w:eastAsia="el-GR"/>
        </w:rPr>
        <w:drawing>
          <wp:inline distT="0" distB="0" distL="0" distR="0" wp14:anchorId="31C389A9" wp14:editId="340B9131">
            <wp:extent cx="6578600" cy="2448560"/>
            <wp:effectExtent l="0" t="0" r="0" b="889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79500" cy="2448895"/>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77777777" w:rsidR="003659F0" w:rsidRDefault="007010F8">
      <w:pPr>
        <w:pStyle w:val="BodyA"/>
        <w:keepNext/>
        <w:spacing w:after="0"/>
        <w:rPr>
          <w:rStyle w:val="None"/>
        </w:rPr>
      </w:pPr>
      <w:r>
        <w:rPr>
          <w:rStyle w:val="None"/>
          <w:noProof/>
          <w:lang w:val="el-GR" w:eastAsia="el-GR"/>
        </w:rPr>
        <w:lastRenderedPageBreak/>
        <w:drawing>
          <wp:inline distT="0" distB="0" distL="0" distR="0" wp14:anchorId="44068ABE" wp14:editId="3FEDDFF7">
            <wp:extent cx="6451600" cy="2362200"/>
            <wp:effectExtent l="0" t="0" r="635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53031" cy="2362724"/>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00E600CD" w:rsidR="003659F0" w:rsidRPr="00D56C1E" w:rsidRDefault="007010F8">
      <w:pPr>
        <w:pStyle w:val="BodyA"/>
        <w:rPr>
          <w:rStyle w:val="None"/>
          <w:lang w:val="el-GR"/>
        </w:rPr>
      </w:pPr>
      <w:r w:rsidRPr="00D56C1E">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D56C1E">
        <w:rPr>
          <w:rStyle w:val="None"/>
          <w:lang w:val="el-GR"/>
        </w:rPr>
        <w:t xml:space="preserve"> για την Ελληνική επικράτεια μέχρι τις </w:t>
      </w:r>
      <w:r w:rsidR="00CD6FAC" w:rsidRPr="00CD4B34">
        <w:rPr>
          <w:rStyle w:val="None"/>
          <w:lang w:val="el-GR"/>
        </w:rPr>
        <w:t>15</w:t>
      </w:r>
      <w:r w:rsidR="00CD6FAC" w:rsidRPr="00D56C1E">
        <w:rPr>
          <w:rStyle w:val="None"/>
          <w:lang w:val="el-GR"/>
        </w:rPr>
        <w:t xml:space="preserve">  </w:t>
      </w:r>
      <w:r w:rsidR="00CD6FAC">
        <w:rPr>
          <w:rStyle w:val="None"/>
          <w:lang w:val="el-GR"/>
        </w:rPr>
        <w:t>Φεβρουα</w:t>
      </w:r>
      <w:r w:rsidRPr="00D56C1E">
        <w:rPr>
          <w:rStyle w:val="None"/>
          <w:lang w:val="el-GR"/>
        </w:rPr>
        <w:t xml:space="preserve">ρίου, αποτυπώνονται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 </w:instrText>
      </w:r>
      <w:r w:rsidR="00B23E1C">
        <w:fldChar w:fldCharType="separate"/>
      </w:r>
      <w:r w:rsidRPr="00D56C1E">
        <w:rPr>
          <w:rStyle w:val="Hyperlink0"/>
          <w:rFonts w:eastAsia="Arial Unicode MS"/>
          <w:lang w:val="el-GR"/>
        </w:rPr>
        <w:t>Σχήμα 4</w:t>
      </w:r>
      <w:r w:rsidR="00B23E1C">
        <w:rPr>
          <w:rStyle w:val="Hyperlink0"/>
          <w:rFonts w:eastAsia="Arial Unicode MS"/>
          <w:lang w:val="el-GR"/>
        </w:rPr>
        <w:fldChar w:fldCharType="end"/>
      </w:r>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24/12/2021, αλλά και τα επιπλέον μέτρα που από τις 29/12/2021 (θεωρώντας ότι θα ισχύσουν μέχρι τέλος Ιανουαρίου),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70.000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37A7FB62" w:rsidR="003659F0" w:rsidRPr="00D56C1E" w:rsidRDefault="007010F8">
      <w:pPr>
        <w:pStyle w:val="BodyA"/>
        <w:rPr>
          <w:rStyle w:val="Hyperlink0"/>
          <w:rFonts w:eastAsia="Arial Unicode MS"/>
          <w:lang w:val="el-GR"/>
        </w:rPr>
      </w:pPr>
      <w:r w:rsidRPr="00D56C1E">
        <w:rPr>
          <w:rStyle w:val="None"/>
          <w:lang w:val="el-GR"/>
        </w:rPr>
        <w:t xml:space="preserve">Όπως ήδη αναφέρθηκε, </w:t>
      </w:r>
      <w:r w:rsidR="00CD6FAC">
        <w:rPr>
          <w:rStyle w:val="None"/>
          <w:lang w:val="el-GR"/>
        </w:rPr>
        <w:t xml:space="preserve">ενώ την προηγούμενη εβδομάδα </w:t>
      </w:r>
      <w:r w:rsidRPr="00D56C1E">
        <w:rPr>
          <w:rStyle w:val="None"/>
          <w:lang w:val="el-GR"/>
        </w:rPr>
        <w:t>παρατηρ</w:t>
      </w:r>
      <w:r w:rsidR="00CD6FAC">
        <w:rPr>
          <w:rStyle w:val="None"/>
          <w:lang w:val="el-GR"/>
        </w:rPr>
        <w:t>ούνταν</w:t>
      </w:r>
      <w:r w:rsidRPr="00D56C1E">
        <w:rPr>
          <w:rStyle w:val="None"/>
          <w:lang w:val="el-GR"/>
        </w:rPr>
        <w:t xml:space="preserve"> σημαντική επιβράδυνση στο ρυθμό μείωσης του αριθμού των κρουσμάτων</w:t>
      </w:r>
      <w:r w:rsidR="00D04C25" w:rsidRPr="00FD1786">
        <w:rPr>
          <w:rStyle w:val="None"/>
          <w:lang w:val="el-GR"/>
        </w:rPr>
        <w:t xml:space="preserve">, </w:t>
      </w:r>
      <w:r w:rsidR="00D04C25">
        <w:rPr>
          <w:rStyle w:val="None"/>
          <w:lang w:val="el-GR"/>
        </w:rPr>
        <w:t>τις τελευταίες 2 ημέρες παρατηρείται ξανά πτώση, που όπως ήδη αναφέρθηκε από χθες, οφείλεται στην ελλιπή καταγραφή των κρουσμάτων. Παράλληλα όμως, η έντονη κακοκαιρία, εχει συντελέσει σε σημαντική μείωση των επαφών αυτές τις μέρες, και αναμένεται να έχει θετική έκβαση στην πορεία της πανδημίας, τουλάχιστον στις περιοχές που επλήγησαν από την κακοκαιρία</w:t>
      </w:r>
      <w:r w:rsidRPr="00CD4B34">
        <w:rPr>
          <w:rStyle w:val="Hyperlink0"/>
          <w:rFonts w:eastAsia="Arial Unicode MS"/>
          <w:b/>
          <w:bCs/>
          <w:lang w:val="el-GR"/>
        </w:rPr>
        <w:t xml:space="preserve">. </w:t>
      </w:r>
      <w:r w:rsidR="00D04C25" w:rsidRPr="00CD4B34">
        <w:rPr>
          <w:rStyle w:val="Hyperlink0"/>
          <w:rFonts w:eastAsia="Arial Unicode MS"/>
          <w:b/>
          <w:bCs/>
          <w:lang w:val="el-GR"/>
        </w:rPr>
        <w:t xml:space="preserve">Όσον αφορά την παρουσία των διαφόρων στελεχών του κορωνοϊού, </w:t>
      </w:r>
      <w:r w:rsidR="00D04C25" w:rsidRPr="00D04C25">
        <w:rPr>
          <w:rStyle w:val="None"/>
          <w:b/>
          <w:bCs/>
          <w:lang w:val="el-GR"/>
        </w:rPr>
        <w:t>η</w:t>
      </w:r>
      <w:r w:rsidRPr="00510DA8">
        <w:rPr>
          <w:rStyle w:val="None"/>
          <w:b/>
          <w:bCs/>
          <w:lang w:val="el-GR"/>
        </w:rPr>
        <w:t xml:space="preserve"> εκτίμησή μας είναι ότι πάνω από το 95% τω</w:t>
      </w:r>
      <w:r w:rsidRPr="00D56C1E">
        <w:rPr>
          <w:rStyle w:val="None"/>
          <w:b/>
          <w:bCs/>
          <w:lang w:val="el-GR"/>
        </w:rPr>
        <w:t>ν νέων κρουσμάτων στην ελληνική επικράτεια αφορά πια το στέλεχος Ο</w:t>
      </w:r>
      <w:r w:rsidRPr="00D56C1E">
        <w:rPr>
          <w:rStyle w:val="Hyperlink0"/>
          <w:rFonts w:eastAsia="Arial Unicode MS"/>
          <w:lang w:val="el-GR"/>
        </w:rPr>
        <w:t xml:space="preserve">. </w:t>
      </w:r>
    </w:p>
    <w:p w14:paraId="5C5A446A" w14:textId="77777777" w:rsidR="003659F0" w:rsidRDefault="007010F8">
      <w:pPr>
        <w:pStyle w:val="BodyA"/>
        <w:keepNext/>
        <w:spacing w:after="0"/>
        <w:rPr>
          <w:rStyle w:val="Hyperlink0"/>
          <w:rFonts w:eastAsia="Arial Unicode MS"/>
        </w:rPr>
      </w:pPr>
      <w:r>
        <w:rPr>
          <w:rStyle w:val="None"/>
          <w:noProof/>
          <w:lang w:val="el-GR" w:eastAsia="el-GR"/>
        </w:rPr>
        <w:lastRenderedPageBreak/>
        <w:drawing>
          <wp:inline distT="0" distB="0" distL="0" distR="0" wp14:anchorId="4DE57984" wp14:editId="341FE906">
            <wp:extent cx="6572250" cy="2553335"/>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72842" cy="2553565"/>
                    </a:xfrm>
                    <a:prstGeom prst="rect">
                      <a:avLst/>
                    </a:prstGeom>
                    <a:ln w="12700" cap="flat">
                      <a:noFill/>
                      <a:miter lim="400000"/>
                    </a:ln>
                    <a:effectLst/>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005EE0BB"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Στις επιμέρους περιοχές με υψηλό υγειονομικό κίνδυνο, και </w:t>
      </w:r>
      <w:r w:rsidR="00465DBB">
        <w:rPr>
          <w:rStyle w:val="Hyperlink0"/>
          <w:rFonts w:eastAsia="Arial Unicode MS"/>
          <w:lang w:val="el-GR"/>
        </w:rPr>
        <w:t>την Τετάρτη</w:t>
      </w:r>
      <w:r w:rsidRPr="00D56C1E">
        <w:rPr>
          <w:rStyle w:val="Hyperlink0"/>
          <w:rFonts w:eastAsia="Arial Unicode MS"/>
          <w:lang w:val="el-GR"/>
        </w:rPr>
        <w:t xml:space="preserve"> παρατηρείται </w:t>
      </w:r>
      <w:r w:rsidR="00721678">
        <w:rPr>
          <w:rStyle w:val="Hyperlink0"/>
          <w:rFonts w:eastAsia="Arial Unicode MS"/>
          <w:lang w:val="el-GR"/>
        </w:rPr>
        <w:t>μειωμένος</w:t>
      </w:r>
      <w:r w:rsidR="00721678"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 </w:t>
      </w:r>
      <w:r w:rsidR="00721678">
        <w:rPr>
          <w:rStyle w:val="Hyperlink0"/>
          <w:rFonts w:eastAsia="Arial Unicode MS"/>
          <w:lang w:val="el-GR"/>
        </w:rPr>
        <w:t xml:space="preserve">2005 </w:t>
      </w:r>
      <w:r w:rsidRPr="00D56C1E">
        <w:rPr>
          <w:rStyle w:val="Hyperlink0"/>
          <w:rFonts w:eastAsia="Arial Unicode MS"/>
          <w:lang w:val="el-GR"/>
        </w:rPr>
        <w:t>κρούσματα (</w:t>
      </w:r>
      <w:r w:rsidR="00721678">
        <w:rPr>
          <w:rStyle w:val="Hyperlink0"/>
          <w:rFonts w:eastAsia="Arial Unicode MS"/>
          <w:lang w:val="el-GR"/>
        </w:rPr>
        <w:t xml:space="preserve">2272 </w:t>
      </w:r>
      <w:r w:rsidRPr="00D56C1E">
        <w:rPr>
          <w:rStyle w:val="Hyperlink0"/>
          <w:rFonts w:eastAsia="Arial Unicode MS"/>
          <w:lang w:val="el-GR"/>
        </w:rPr>
        <w:t xml:space="preserve">κρούσματα </w:t>
      </w:r>
      <w:r w:rsidR="00465DBB">
        <w:rPr>
          <w:lang w:val="el-GR"/>
        </w:rPr>
        <w:t>την Τρίτη</w:t>
      </w:r>
      <w:r w:rsidRPr="00D56C1E">
        <w:rPr>
          <w:rStyle w:val="Hyperlink0"/>
          <w:rFonts w:eastAsia="Arial Unicode MS"/>
          <w:lang w:val="el-GR"/>
        </w:rPr>
        <w:t xml:space="preserve">), </w:t>
      </w:r>
      <w:r w:rsidR="00FB2DE3">
        <w:rPr>
          <w:rStyle w:val="Hyperlink0"/>
          <w:rFonts w:eastAsia="Arial Unicode MS"/>
          <w:lang w:val="el-GR"/>
        </w:rPr>
        <w:t xml:space="preserve">ενώ </w:t>
      </w:r>
      <w:r w:rsidR="00721678">
        <w:rPr>
          <w:rStyle w:val="Hyperlink0"/>
          <w:rFonts w:eastAsia="Arial Unicode MS"/>
          <w:lang w:val="el-GR"/>
        </w:rPr>
        <w:t xml:space="preserve">αύξηση </w:t>
      </w:r>
      <w:r w:rsidR="00FB2DE3">
        <w:rPr>
          <w:rStyle w:val="Hyperlink0"/>
          <w:rFonts w:eastAsia="Arial Unicode MS"/>
          <w:lang w:val="el-GR"/>
        </w:rPr>
        <w:t>στον ημερήσιο αριθμό κρουσμάτων παρατηρείται</w:t>
      </w:r>
      <w:r w:rsidRPr="00D56C1E">
        <w:rPr>
          <w:rStyle w:val="Hyperlink0"/>
          <w:rFonts w:eastAsia="Arial Unicode MS"/>
          <w:lang w:val="el-GR"/>
        </w:rPr>
        <w:t xml:space="preserve"> στην </w:t>
      </w:r>
      <w:r w:rsidRPr="00D56C1E">
        <w:rPr>
          <w:rStyle w:val="None"/>
          <w:b/>
          <w:bCs/>
          <w:lang w:val="el-GR"/>
        </w:rPr>
        <w:t xml:space="preserve">Αττική, </w:t>
      </w:r>
      <w:r w:rsidRPr="00D56C1E">
        <w:rPr>
          <w:rStyle w:val="Hyperlink0"/>
          <w:rFonts w:eastAsia="Arial Unicode MS"/>
          <w:lang w:val="el-GR"/>
        </w:rPr>
        <w:t>με</w:t>
      </w:r>
      <w:r w:rsidR="00455127" w:rsidRPr="00D56C1E">
        <w:rPr>
          <w:rStyle w:val="Hyperlink0"/>
          <w:rFonts w:eastAsia="Arial Unicode MS"/>
          <w:lang w:val="el-GR"/>
        </w:rPr>
        <w:t xml:space="preserve"> </w:t>
      </w:r>
      <w:r w:rsidR="00721678">
        <w:rPr>
          <w:rStyle w:val="Hyperlink0"/>
          <w:rFonts w:eastAsia="Arial Unicode MS"/>
          <w:lang w:val="el-GR"/>
        </w:rPr>
        <w:t xml:space="preserve">5037 </w:t>
      </w:r>
      <w:r w:rsidRPr="00D56C1E">
        <w:rPr>
          <w:rStyle w:val="Hyperlink0"/>
          <w:rFonts w:eastAsia="Arial Unicode MS"/>
          <w:lang w:val="el-GR"/>
        </w:rPr>
        <w:t>κρούσματα (</w:t>
      </w:r>
      <w:r w:rsidR="00721678">
        <w:rPr>
          <w:rStyle w:val="Hyperlink0"/>
          <w:rFonts w:eastAsia="Arial Unicode MS"/>
          <w:lang w:val="el-GR"/>
        </w:rPr>
        <w:t xml:space="preserve">4065 </w:t>
      </w:r>
      <w:r w:rsidRPr="00D56C1E">
        <w:rPr>
          <w:rStyle w:val="Hyperlink0"/>
          <w:rFonts w:eastAsia="Arial Unicode MS"/>
          <w:lang w:val="el-GR"/>
        </w:rPr>
        <w:t xml:space="preserve">κρούσματα </w:t>
      </w:r>
      <w:r w:rsidR="00465DBB">
        <w:rPr>
          <w:lang w:val="el-GR"/>
        </w:rPr>
        <w:t>την Τρίτη</w:t>
      </w:r>
      <w:r w:rsidRPr="00D56C1E">
        <w:rPr>
          <w:rStyle w:val="Hyperlink0"/>
          <w:rFonts w:eastAsia="Arial Unicode MS"/>
          <w:lang w:val="el-GR"/>
        </w:rPr>
        <w:t>).</w:t>
      </w:r>
      <w:r w:rsidR="00B71BFA">
        <w:rPr>
          <w:rStyle w:val="Hyperlink0"/>
          <w:rFonts w:eastAsia="Arial Unicode MS"/>
          <w:lang w:val="el-GR"/>
        </w:rPr>
        <w:t xml:space="preserve"> Πρέπει βέβαια να σημειωθεί ότι </w:t>
      </w:r>
      <w:r w:rsidR="00D04C25">
        <w:rPr>
          <w:rStyle w:val="Hyperlink0"/>
          <w:rFonts w:eastAsia="Arial Unicode MS"/>
          <w:lang w:val="el-GR"/>
        </w:rPr>
        <w:t xml:space="preserve">και </w:t>
      </w:r>
      <w:r w:rsidR="00465DBB">
        <w:rPr>
          <w:rStyle w:val="Hyperlink0"/>
          <w:rFonts w:eastAsia="Arial Unicode MS"/>
          <w:lang w:val="el-GR"/>
        </w:rPr>
        <w:t>χθες</w:t>
      </w:r>
      <w:r w:rsidR="00D04C25">
        <w:rPr>
          <w:rStyle w:val="Hyperlink0"/>
          <w:rFonts w:eastAsia="Arial Unicode MS"/>
          <w:lang w:val="el-GR"/>
        </w:rPr>
        <w:t xml:space="preserve"> όπως και </w:t>
      </w:r>
      <w:r w:rsidR="00465DBB">
        <w:rPr>
          <w:rStyle w:val="Hyperlink0"/>
          <w:rFonts w:eastAsia="Arial Unicode MS"/>
          <w:lang w:val="el-GR"/>
        </w:rPr>
        <w:t>προχθέ</w:t>
      </w:r>
      <w:r w:rsidR="00D04C25">
        <w:rPr>
          <w:rStyle w:val="Hyperlink0"/>
          <w:rFonts w:eastAsia="Arial Unicode MS"/>
          <w:lang w:val="el-GR"/>
        </w:rPr>
        <w:t>ς</w:t>
      </w:r>
      <w:r w:rsidR="0053225E">
        <w:rPr>
          <w:rStyle w:val="Hyperlink0"/>
          <w:rFonts w:eastAsia="Arial Unicode MS"/>
          <w:lang w:val="el-GR"/>
        </w:rPr>
        <w:t xml:space="preserve"> στην Αττική δεν έχει καταγραφεί η πλήρης εικόνα λόγω της σφοδρής κακοκαιρίας, με τα κρούσματα να υπολογίζονται σε άνω των 7000. Η ελλιπής αυτή καταγραφή, αντικατοπτρίζεται αντίστοιχα και στο σύνολο της χώρας, όπου αναμέναμε άνω των 2</w:t>
      </w:r>
      <w:r w:rsidR="00D04C25">
        <w:rPr>
          <w:rStyle w:val="Hyperlink0"/>
          <w:rFonts w:eastAsia="Arial Unicode MS"/>
          <w:lang w:val="el-GR"/>
        </w:rPr>
        <w:t>1</w:t>
      </w:r>
      <w:r w:rsidR="0053225E">
        <w:rPr>
          <w:rStyle w:val="Hyperlink0"/>
          <w:rFonts w:eastAsia="Arial Unicode MS"/>
          <w:lang w:val="el-GR"/>
        </w:rPr>
        <w:t>.000 κρουσμάτων.</w:t>
      </w:r>
      <w:r w:rsidRPr="00D56C1E">
        <w:rPr>
          <w:rStyle w:val="Hyperlink0"/>
          <w:rFonts w:eastAsia="Arial Unicode MS"/>
          <w:lang w:val="el-GR"/>
        </w:rPr>
        <w:t xml:space="preserve"> Η Αττική αντιπροσωπεύει περίπου το </w:t>
      </w:r>
      <w:r w:rsidR="00C90DE6">
        <w:rPr>
          <w:rStyle w:val="Hyperlink0"/>
          <w:rFonts w:eastAsia="Arial Unicode MS"/>
          <w:lang w:val="el-GR"/>
        </w:rPr>
        <w:t>28</w:t>
      </w:r>
      <w:r w:rsidR="00C90DE6" w:rsidRPr="00D56C1E">
        <w:rPr>
          <w:rStyle w:val="Hyperlink0"/>
          <w:rFonts w:eastAsia="Arial Unicode MS"/>
          <w:lang w:val="el-GR"/>
        </w:rPr>
        <w:t xml:space="preserve"> </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846478">
        <w:rPr>
          <w:rStyle w:val="None"/>
          <w:lang w:val="el-GR"/>
        </w:rPr>
        <w:t>2</w:t>
      </w:r>
      <w:r w:rsidR="00C90DE6">
        <w:rPr>
          <w:rStyle w:val="None"/>
          <w:lang w:val="el-GR"/>
        </w:rPr>
        <w:t>.5</w:t>
      </w:r>
      <w:r w:rsidR="00846478"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 xml:space="preserve">Η πορεία των κρουσμάτων στην Αττική παρουσιάζεται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4" </w:instrText>
      </w:r>
      <w:r w:rsidR="00B23E1C">
        <w:fldChar w:fldCharType="separate"/>
      </w:r>
      <w:r w:rsidRPr="00D56C1E">
        <w:rPr>
          <w:rStyle w:val="Hyperlink0"/>
          <w:rFonts w:eastAsia="Arial Unicode MS"/>
          <w:lang w:val="el-GR"/>
        </w:rPr>
        <w:t>Σχήμα 5</w:t>
      </w:r>
      <w:r w:rsidR="00B23E1C">
        <w:rPr>
          <w:rStyle w:val="Hyperlink0"/>
          <w:rFonts w:eastAsia="Arial Unicode MS"/>
          <w:lang w:val="el-GR"/>
        </w:rPr>
        <w:fldChar w:fldCharType="end"/>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5" </w:instrText>
      </w:r>
      <w:r w:rsidR="00B23E1C">
        <w:fldChar w:fldCharType="separate"/>
      </w:r>
      <w:r w:rsidRPr="00D56C1E">
        <w:rPr>
          <w:rStyle w:val="Hyperlink0"/>
          <w:rFonts w:eastAsia="Arial Unicode MS"/>
          <w:lang w:val="el-GR"/>
        </w:rPr>
        <w:t>Σχήμα 6</w:t>
      </w:r>
      <w:r w:rsidR="00B23E1C">
        <w:rPr>
          <w:rStyle w:val="Hyperlink0"/>
          <w:rFonts w:eastAsia="Arial Unicode MS"/>
          <w:lang w:val="el-GR"/>
        </w:rPr>
        <w:fldChar w:fldCharType="end"/>
      </w:r>
      <w:r w:rsidRPr="00D56C1E">
        <w:rPr>
          <w:rStyle w:val="Hyperlink0"/>
          <w:rFonts w:eastAsia="Arial Unicode MS"/>
          <w:lang w:val="el-GR"/>
        </w:rPr>
        <w:t xml:space="preserve">. </w:t>
      </w:r>
    </w:p>
    <w:p w14:paraId="785F206E" w14:textId="77777777" w:rsidR="003659F0" w:rsidRDefault="007010F8">
      <w:pPr>
        <w:pStyle w:val="BodyA"/>
        <w:rPr>
          <w:rStyle w:val="Hyperlink0"/>
          <w:rFonts w:eastAsia="Arial Unicode MS"/>
        </w:rPr>
      </w:pPr>
      <w:r>
        <w:rPr>
          <w:rStyle w:val="Hyperlink0"/>
          <w:rFonts w:eastAsia="Arial Unicode MS"/>
          <w:noProof/>
          <w:lang w:val="el-GR" w:eastAsia="el-GR"/>
        </w:rPr>
        <w:drawing>
          <wp:inline distT="0" distB="0" distL="0" distR="0" wp14:anchorId="2BEAB333" wp14:editId="0EDFEEFC">
            <wp:extent cx="6489700" cy="2411730"/>
            <wp:effectExtent l="0" t="0" r="6350" b="762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90954" cy="2412196"/>
                    </a:xfrm>
                    <a:prstGeom prst="rect">
                      <a:avLst/>
                    </a:prstGeom>
                    <a:ln w="12700" cap="flat">
                      <a:noFill/>
                      <a:miter lim="400000"/>
                    </a:ln>
                    <a:effectLst/>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7777777" w:rsidR="003659F0" w:rsidRDefault="007010F8">
      <w:pPr>
        <w:pStyle w:val="BodyA"/>
        <w:keepNext/>
        <w:spacing w:after="0"/>
        <w:rPr>
          <w:rStyle w:val="None"/>
          <w:color w:val="44546A"/>
          <w:sz w:val="18"/>
          <w:szCs w:val="18"/>
          <w:u w:color="44546A"/>
        </w:rPr>
      </w:pPr>
      <w:r>
        <w:rPr>
          <w:rStyle w:val="None"/>
          <w:noProof/>
          <w:color w:val="44546A"/>
          <w:sz w:val="18"/>
          <w:szCs w:val="18"/>
          <w:u w:color="44546A"/>
          <w:lang w:val="el-GR" w:eastAsia="el-GR"/>
        </w:rPr>
        <w:drawing>
          <wp:inline distT="0" distB="0" distL="0" distR="0" wp14:anchorId="4847147F" wp14:editId="72012EA2">
            <wp:extent cx="6648450" cy="2291080"/>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8735" cy="2291178"/>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5C42646B"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lastRenderedPageBreak/>
        <w:t xml:space="preserve">Η Θεσσαλονίκη επίσης εμφανίζει έντονη πλέον επιβράδυνση του ρυθμού αποκλιμάκωσης </w:t>
      </w:r>
      <w:r w:rsidR="00D04C25">
        <w:rPr>
          <w:rStyle w:val="Hyperlink0"/>
          <w:rFonts w:eastAsia="Arial Unicode MS"/>
          <w:lang w:val="el-GR"/>
        </w:rPr>
        <w:t xml:space="preserve">και αναστροφή σε οριακή άνοδο, που </w:t>
      </w:r>
      <w:r w:rsidR="00510DA8">
        <w:rPr>
          <w:rStyle w:val="Hyperlink0"/>
          <w:rFonts w:eastAsia="Arial Unicode MS"/>
          <w:lang w:val="el-GR"/>
        </w:rPr>
        <w:t xml:space="preserve">αναμένουμε να </w:t>
      </w:r>
      <w:r w:rsidR="00203300">
        <w:rPr>
          <w:rStyle w:val="Hyperlink0"/>
          <w:rFonts w:eastAsia="Arial Unicode MS"/>
          <w:lang w:val="el-GR"/>
        </w:rPr>
        <w:t xml:space="preserve">καμφθεί στις επόμενες ημέρες </w:t>
      </w:r>
      <w:r w:rsidRPr="00D56C1E">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7" </w:instrText>
      </w:r>
      <w:r w:rsidR="00B23E1C">
        <w:fldChar w:fldCharType="separate"/>
      </w:r>
      <w:r w:rsidRPr="00D56C1E">
        <w:rPr>
          <w:rStyle w:val="Hyperlink0"/>
          <w:rFonts w:eastAsia="Arial Unicode MS"/>
          <w:lang w:val="el-GR"/>
        </w:rPr>
        <w:t>Σχήμα 8</w:t>
      </w:r>
      <w:r w:rsidR="00B23E1C">
        <w:rPr>
          <w:rStyle w:val="Hyperlink0"/>
          <w:rFonts w:eastAsia="Arial Unicode MS"/>
          <w:lang w:val="el-GR"/>
        </w:rPr>
        <w:fldChar w:fldCharType="end"/>
      </w:r>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77777777" w:rsidR="003659F0" w:rsidRDefault="007010F8">
      <w:pPr>
        <w:pStyle w:val="BodyA"/>
        <w:keepNext/>
        <w:spacing w:after="0"/>
        <w:rPr>
          <w:rStyle w:val="Hyperlink0"/>
          <w:rFonts w:eastAsia="Arial Unicode MS"/>
        </w:rPr>
      </w:pPr>
      <w:r>
        <w:rPr>
          <w:rStyle w:val="Hyperlink0"/>
          <w:rFonts w:eastAsia="Arial Unicode MS"/>
          <w:noProof/>
          <w:lang w:val="el-GR" w:eastAsia="el-GR"/>
        </w:rPr>
        <w:drawing>
          <wp:inline distT="0" distB="0" distL="0" distR="0" wp14:anchorId="569D3B0B" wp14:editId="5262CE53">
            <wp:extent cx="6559550" cy="2284095"/>
            <wp:effectExtent l="0" t="0" r="0" b="1905"/>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61250" cy="2284687"/>
                    </a:xfrm>
                    <a:prstGeom prst="rect">
                      <a:avLst/>
                    </a:prstGeom>
                    <a:ln w="12700" cap="flat">
                      <a:noFill/>
                      <a:miter lim="400000"/>
                    </a:ln>
                    <a:effectLst/>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77777777" w:rsidR="003659F0" w:rsidRDefault="007010F8">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14:anchorId="32E5870D" wp14:editId="79DD7F41">
            <wp:extent cx="6551127" cy="2235595"/>
            <wp:effectExtent l="0" t="0" r="254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51127" cy="2235595"/>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396033E2"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DB441A">
        <w:rPr>
          <w:rStyle w:val="Hyperlink0"/>
          <w:rFonts w:eastAsia="Arial Unicode MS"/>
          <w:lang w:val="el-GR"/>
        </w:rPr>
        <w:t>μειωμένος</w:t>
      </w:r>
      <w:r w:rsidR="00DB441A"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65DBB">
        <w:rPr>
          <w:lang w:val="el-GR"/>
        </w:rPr>
        <w:t>την Τρίτη</w:t>
      </w:r>
      <w:r w:rsidR="00465DBB" w:rsidRPr="00D56C1E">
        <w:rPr>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DB441A">
        <w:rPr>
          <w:rStyle w:val="Hyperlink0"/>
          <w:rFonts w:eastAsia="Arial Unicode MS"/>
          <w:lang w:val="el-GR"/>
        </w:rPr>
        <w:t>482</w:t>
      </w:r>
      <w:r w:rsidR="00DB441A"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ED1202">
        <w:rPr>
          <w:rStyle w:val="Hyperlink0"/>
          <w:rFonts w:eastAsia="Arial Unicode MS"/>
          <w:lang w:val="el-GR"/>
        </w:rPr>
        <w:t xml:space="preserve">υπάρχει αναστροφή σε ήπια ανοδική πορεία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ED1202">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DB441A">
        <w:rPr>
          <w:rStyle w:val="Hyperlink0"/>
          <w:rFonts w:eastAsia="Arial Unicode MS"/>
          <w:lang w:val="el-GR"/>
        </w:rPr>
        <w:t>288</w:t>
      </w:r>
      <w:r w:rsidR="00DB441A" w:rsidRPr="00D56C1E">
        <w:rPr>
          <w:rStyle w:val="Hyperlink0"/>
          <w:rFonts w:eastAsia="Arial Unicode MS"/>
          <w:lang w:val="el-GR"/>
        </w:rPr>
        <w:t xml:space="preserve"> </w:t>
      </w:r>
      <w:r w:rsidRPr="00D56C1E">
        <w:rPr>
          <w:rStyle w:val="Hyperlink0"/>
          <w:rFonts w:eastAsia="Arial Unicode MS"/>
          <w:lang w:val="el-GR"/>
        </w:rPr>
        <w:t>κρούσματα</w:t>
      </w:r>
      <w:r w:rsidR="00ED1202">
        <w:rPr>
          <w:rStyle w:val="Hyperlink0"/>
          <w:rFonts w:eastAsia="Arial Unicode MS"/>
          <w:lang w:val="el-GR"/>
        </w:rPr>
        <w:t xml:space="preserve">, </w:t>
      </w:r>
      <w:r w:rsidR="00ED1202" w:rsidRPr="00D56C1E">
        <w:rPr>
          <w:rStyle w:val="Hyperlink0"/>
          <w:rFonts w:eastAsia="Arial Unicode MS"/>
          <w:lang w:val="el-GR"/>
        </w:rPr>
        <w:t>η πτωτική πορεία επιβραδύνεται έντονα</w:t>
      </w:r>
      <w:r w:rsidRPr="00D56C1E">
        <w:rPr>
          <w:rStyle w:val="Hyperlink0"/>
          <w:rFonts w:eastAsia="Arial Unicode MS"/>
          <w:lang w:val="el-GR"/>
        </w:rPr>
        <w:t xml:space="preserve"> (Σχήμα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DB441A">
        <w:rPr>
          <w:rStyle w:val="Hyperlink0"/>
          <w:rFonts w:eastAsia="Arial Unicode MS"/>
          <w:lang w:val="el-GR"/>
        </w:rPr>
        <w:t>146</w:t>
      </w:r>
      <w:r w:rsidR="00DB441A"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BA7611">
        <w:rPr>
          <w:rStyle w:val="Hyperlink0"/>
          <w:rFonts w:eastAsia="Arial Unicode MS"/>
          <w:lang w:val="el-GR"/>
        </w:rPr>
        <w:t>η πορεία αναστρέφεται σε</w:t>
      </w:r>
      <w:r w:rsidR="00203300">
        <w:rPr>
          <w:rStyle w:val="Hyperlink0"/>
          <w:rFonts w:eastAsia="Arial Unicode MS"/>
          <w:lang w:val="el-GR"/>
        </w:rPr>
        <w:t xml:space="preserve"> ήπια</w:t>
      </w:r>
      <w:r w:rsidR="00BA7611">
        <w:rPr>
          <w:rStyle w:val="Hyperlink0"/>
          <w:rFonts w:eastAsia="Arial Unicode MS"/>
          <w:lang w:val="el-GR"/>
        </w:rPr>
        <w:t xml:space="preserve"> ανοδική </w:t>
      </w:r>
      <w:r w:rsidRPr="00D56C1E">
        <w:rPr>
          <w:rStyle w:val="Hyperlink0"/>
          <w:rFonts w:eastAsia="Arial Unicode MS"/>
          <w:lang w:val="el-GR"/>
        </w:rPr>
        <w:t>(</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9" </w:instrText>
      </w:r>
      <w:r w:rsidR="00B23E1C">
        <w:fldChar w:fldCharType="separate"/>
      </w:r>
      <w:r w:rsidRPr="00D56C1E">
        <w:rPr>
          <w:rStyle w:val="Hyperlink0"/>
          <w:rFonts w:eastAsia="Arial Unicode MS"/>
          <w:lang w:val="el-GR"/>
        </w:rPr>
        <w:t>Σχήμα 11</w:t>
      </w:r>
      <w:r w:rsidR="00B23E1C">
        <w:rPr>
          <w:rStyle w:val="Hyperlink0"/>
          <w:rFonts w:eastAsia="Arial Unicode MS"/>
          <w:lang w:val="el-GR"/>
        </w:rPr>
        <w:fldChar w:fldCharType="end"/>
      </w:r>
      <w:r w:rsidRPr="00D56C1E">
        <w:rPr>
          <w:rStyle w:val="Hyperlink0"/>
          <w:rFonts w:eastAsia="Arial Unicode MS"/>
          <w:lang w:val="el-GR"/>
        </w:rPr>
        <w:t xml:space="preserve">), ενώ ακόμα εντονότερη είναι η </w:t>
      </w:r>
      <w:r w:rsidR="00BA7611">
        <w:rPr>
          <w:rStyle w:val="Hyperlink0"/>
          <w:rFonts w:eastAsia="Arial Unicode MS"/>
          <w:lang w:val="el-GR"/>
        </w:rPr>
        <w:t>άνοδος</w:t>
      </w:r>
      <w:r w:rsidR="00BA7611" w:rsidRPr="00D56C1E">
        <w:rPr>
          <w:rStyle w:val="Hyperlink0"/>
          <w:rFonts w:eastAsia="Arial Unicode MS"/>
          <w:lang w:val="el-GR"/>
        </w:rPr>
        <w:t xml:space="preserve"> </w:t>
      </w:r>
      <w:r w:rsidRPr="00D56C1E">
        <w:rPr>
          <w:rStyle w:val="Hyperlink0"/>
          <w:rFonts w:eastAsia="Arial Unicode MS"/>
          <w:lang w:val="el-GR"/>
        </w:rPr>
        <w:t xml:space="preserve">στα </w:t>
      </w:r>
      <w:r w:rsidRPr="00D56C1E">
        <w:rPr>
          <w:rStyle w:val="None"/>
          <w:b/>
          <w:bCs/>
          <w:lang w:val="el-GR"/>
        </w:rPr>
        <w:t>Τρίκαλα</w:t>
      </w:r>
      <w:r w:rsidRPr="00D56C1E">
        <w:rPr>
          <w:rStyle w:val="Hyperlink0"/>
          <w:rFonts w:eastAsia="Arial Unicode MS"/>
          <w:lang w:val="el-GR"/>
        </w:rPr>
        <w:t xml:space="preserve">, που εντοπίστηκαν </w:t>
      </w:r>
      <w:r w:rsidR="00DB441A">
        <w:rPr>
          <w:rStyle w:val="Hyperlink0"/>
          <w:rFonts w:eastAsia="Arial Unicode MS"/>
          <w:lang w:val="el-GR"/>
        </w:rPr>
        <w:t>217</w:t>
      </w:r>
      <w:r w:rsidR="00DB441A"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10" </w:instrText>
      </w:r>
      <w:r w:rsidR="00B23E1C">
        <w:fldChar w:fldCharType="separate"/>
      </w:r>
      <w:r w:rsidRPr="00D56C1E">
        <w:rPr>
          <w:rStyle w:val="Hyperlink0"/>
          <w:rFonts w:eastAsia="Arial Unicode MS"/>
          <w:lang w:val="el-GR"/>
        </w:rPr>
        <w:t>Σχήμα 12</w:t>
      </w:r>
      <w:r w:rsidR="00B23E1C">
        <w:rPr>
          <w:rStyle w:val="Hyperlink0"/>
          <w:rFonts w:eastAsia="Arial Unicode MS"/>
          <w:lang w:val="el-GR"/>
        </w:rPr>
        <w:fldChar w:fldCharType="end"/>
      </w:r>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4259293" wp14:editId="3682D258">
            <wp:extent cx="6543342" cy="2255515"/>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43342" cy="2255515"/>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E2155D6" wp14:editId="66304E57">
            <wp:extent cx="6469723" cy="2230138"/>
            <wp:effectExtent l="0" t="0" r="762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69723" cy="2230138"/>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4EFBA0C" wp14:editId="6DD830FE">
            <wp:extent cx="6270609" cy="2161502"/>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70609" cy="2161502"/>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63B2E6B" wp14:editId="6305E3F0">
            <wp:extent cx="6465715" cy="230505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68274" cy="2305962"/>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63675D84"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86125D">
        <w:rPr>
          <w:rStyle w:val="Hyperlink0"/>
          <w:rFonts w:eastAsia="Arial Unicode MS"/>
          <w:lang w:val="el-GR"/>
        </w:rPr>
        <w:t>μικρότερος</w:t>
      </w:r>
      <w:r w:rsidR="0086125D"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65DBB">
        <w:rPr>
          <w:lang w:val="el-GR"/>
        </w:rPr>
        <w:t>την Τρίτη</w:t>
      </w:r>
      <w:r w:rsidR="00465DBB" w:rsidRPr="00D56C1E">
        <w:rPr>
          <w:lang w:val="el-GR"/>
        </w:rPr>
        <w:t xml:space="preserve"> </w:t>
      </w:r>
      <w:r w:rsidRPr="00D56C1E">
        <w:rPr>
          <w:rStyle w:val="Hyperlink0"/>
          <w:rFonts w:eastAsia="Arial Unicode MS"/>
          <w:lang w:val="el-GR"/>
        </w:rPr>
        <w:t xml:space="preserve">με </w:t>
      </w:r>
      <w:r w:rsidR="00A9384D">
        <w:rPr>
          <w:rStyle w:val="Hyperlink0"/>
          <w:rFonts w:eastAsia="Arial Unicode MS"/>
          <w:lang w:val="el-GR"/>
        </w:rPr>
        <w:t>637</w:t>
      </w:r>
      <w:r w:rsidR="00A9384D"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494790">
        <w:rPr>
          <w:rStyle w:val="Hyperlink0"/>
          <w:rFonts w:eastAsia="Arial Unicode MS"/>
          <w:lang w:val="el-GR"/>
        </w:rPr>
        <w:t>παρουσιάζεται σταθεροποίηση του αριθμού των κρουσμάτων</w:t>
      </w:r>
      <w:r w:rsidRPr="00D56C1E">
        <w:rPr>
          <w:rStyle w:val="Hyperlink0"/>
          <w:rFonts w:eastAsia="Arial Unicode MS"/>
          <w:lang w:val="el-GR"/>
        </w:rPr>
        <w:t xml:space="preserve"> (</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9C04CF">
        <w:rPr>
          <w:rStyle w:val="Hyperlink0"/>
          <w:rFonts w:eastAsia="Arial Unicode MS"/>
          <w:lang w:val="el-GR"/>
        </w:rPr>
        <w:t>ενώ ήπια ανοδική πορεία εμφανίζεται</w:t>
      </w:r>
      <w:r w:rsidR="00BA7611"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A9384D">
        <w:rPr>
          <w:rStyle w:val="Hyperlink0"/>
          <w:rFonts w:eastAsia="Arial Unicode MS"/>
          <w:lang w:val="el-GR"/>
        </w:rPr>
        <w:t>78</w:t>
      </w:r>
      <w:r w:rsidR="00A9384D"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12" </w:instrText>
      </w:r>
      <w:r w:rsidR="00B23E1C">
        <w:fldChar w:fldCharType="separate"/>
      </w:r>
      <w:r w:rsidRPr="00D56C1E">
        <w:rPr>
          <w:rStyle w:val="Hyperlink0"/>
          <w:rFonts w:eastAsia="Arial Unicode MS"/>
          <w:lang w:val="el-GR"/>
        </w:rPr>
        <w:t>Σχήμα 15</w:t>
      </w:r>
      <w:r w:rsidR="00B23E1C">
        <w:rPr>
          <w:rStyle w:val="Hyperlink0"/>
          <w:rFonts w:eastAsia="Arial Unicode MS"/>
          <w:lang w:val="el-GR"/>
        </w:rPr>
        <w:fldChar w:fldCharType="end"/>
      </w:r>
      <w:r w:rsidRPr="00D56C1E">
        <w:rPr>
          <w:rStyle w:val="Hyperlink0"/>
          <w:rFonts w:eastAsia="Arial Unicode MS"/>
          <w:lang w:val="el-GR"/>
        </w:rPr>
        <w:t xml:space="preserve">). </w:t>
      </w:r>
      <w:r w:rsidR="003E37AF">
        <w:rPr>
          <w:rStyle w:val="Hyperlink0"/>
          <w:rFonts w:eastAsia="Arial Unicode MS"/>
          <w:lang w:val="el-GR"/>
        </w:rPr>
        <w:t>Μικρότερος</w:t>
      </w:r>
      <w:r w:rsidR="003E37A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65DBB">
        <w:rPr>
          <w:lang w:val="el-GR"/>
        </w:rPr>
        <w:t>την Τρίτη</w:t>
      </w:r>
      <w:r w:rsidR="00465DBB" w:rsidRPr="00D56C1E">
        <w:rPr>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A9384D">
        <w:rPr>
          <w:rStyle w:val="Hyperlink0"/>
          <w:rFonts w:eastAsia="Arial Unicode MS"/>
          <w:lang w:val="el-GR"/>
        </w:rPr>
        <w:t>161</w:t>
      </w:r>
      <w:r w:rsidR="00A9384D"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 xml:space="preserve">και </w:t>
      </w:r>
      <w:r w:rsidR="00494790">
        <w:rPr>
          <w:rStyle w:val="Hyperlink0"/>
          <w:rFonts w:eastAsia="Arial Unicode MS"/>
          <w:lang w:val="el-GR"/>
        </w:rPr>
        <w:t>επιστροφή σε πτωτική πορεία</w:t>
      </w:r>
      <w:r w:rsidRPr="00D56C1E">
        <w:rPr>
          <w:rStyle w:val="Hyperlink0"/>
          <w:rFonts w:eastAsia="Arial Unicode MS"/>
          <w:lang w:val="el-GR"/>
        </w:rPr>
        <w:t xml:space="preserve">, ενώ στην </w:t>
      </w:r>
      <w:r w:rsidRPr="00D56C1E">
        <w:rPr>
          <w:rStyle w:val="None"/>
          <w:b/>
          <w:bCs/>
          <w:lang w:val="el-GR"/>
        </w:rPr>
        <w:t>Αρκαδία</w:t>
      </w:r>
      <w:r w:rsidRPr="00D56C1E">
        <w:rPr>
          <w:rStyle w:val="Hyperlink0"/>
          <w:rFonts w:eastAsia="Arial Unicode MS"/>
          <w:lang w:val="el-GR"/>
        </w:rPr>
        <w:t xml:space="preserve">, όπου εντοπίσθηκαν </w:t>
      </w:r>
      <w:r w:rsidR="00A9384D">
        <w:rPr>
          <w:rStyle w:val="Hyperlink0"/>
          <w:rFonts w:eastAsia="Arial Unicode MS"/>
          <w:lang w:val="el-GR"/>
        </w:rPr>
        <w:t>108</w:t>
      </w:r>
      <w:r w:rsidR="00A9384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494790">
        <w:rPr>
          <w:rStyle w:val="Hyperlink0"/>
          <w:rFonts w:eastAsia="Arial Unicode MS"/>
          <w:lang w:val="el-GR"/>
        </w:rPr>
        <w:t>παρατηρείται σταθεροποίηση</w:t>
      </w:r>
      <w:r w:rsidRPr="00D56C1E">
        <w:rPr>
          <w:rStyle w:val="Hyperlink0"/>
          <w:rFonts w:eastAsia="Arial Unicode MS"/>
          <w:lang w:val="el-GR"/>
        </w:rPr>
        <w:t xml:space="preserve">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A9384D">
        <w:rPr>
          <w:rStyle w:val="Hyperlink0"/>
          <w:rFonts w:eastAsia="Arial Unicode MS"/>
          <w:lang w:val="el-GR"/>
        </w:rPr>
        <w:t>263</w:t>
      </w:r>
      <w:r w:rsidR="00A9384D" w:rsidRPr="00D56C1E">
        <w:rPr>
          <w:rStyle w:val="Hyperlink0"/>
          <w:rFonts w:eastAsia="Arial Unicode MS"/>
          <w:lang w:val="el-GR"/>
        </w:rPr>
        <w:t xml:space="preserve"> </w:t>
      </w:r>
      <w:r w:rsidRPr="00D56C1E">
        <w:rPr>
          <w:rStyle w:val="Hyperlink0"/>
          <w:rFonts w:eastAsia="Arial Unicode MS"/>
          <w:lang w:val="el-GR"/>
        </w:rPr>
        <w:t xml:space="preserve">κρούσματα, παρατηρείται </w:t>
      </w:r>
      <w:r w:rsidR="00BA7611">
        <w:rPr>
          <w:rStyle w:val="Hyperlink0"/>
          <w:rFonts w:eastAsia="Arial Unicode MS"/>
          <w:lang w:val="el-GR"/>
        </w:rPr>
        <w:t>αναστροφή σε ανοδική</w:t>
      </w:r>
      <w:r w:rsidRPr="00D56C1E">
        <w:rPr>
          <w:rStyle w:val="Hyperlink0"/>
          <w:rFonts w:eastAsia="Arial Unicode MS"/>
          <w:lang w:val="el-GR"/>
        </w:rPr>
        <w:t xml:space="preserve"> πορεία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15" </w:instrText>
      </w:r>
      <w:r w:rsidR="00B23E1C">
        <w:fldChar w:fldCharType="separate"/>
      </w:r>
      <w:r w:rsidRPr="00D56C1E">
        <w:rPr>
          <w:rStyle w:val="Hyperlink0"/>
          <w:rFonts w:eastAsia="Arial Unicode MS"/>
          <w:lang w:val="el-GR"/>
        </w:rPr>
        <w:t>Σχήμα 17</w:t>
      </w:r>
      <w:r w:rsidR="00B23E1C">
        <w:rPr>
          <w:rStyle w:val="Hyperlink0"/>
          <w:rFonts w:eastAsia="Arial Unicode MS"/>
          <w:lang w:val="el-GR"/>
        </w:rPr>
        <w:fldChar w:fldCharType="end"/>
      </w:r>
      <w:r w:rsidRPr="00D56C1E">
        <w:rPr>
          <w:rStyle w:val="Hyperlink0"/>
          <w:rFonts w:eastAsia="Arial Unicode MS"/>
          <w:lang w:val="el-GR"/>
        </w:rPr>
        <w:t xml:space="preserve">), ενώ </w:t>
      </w:r>
      <w:r w:rsidR="00BA7611">
        <w:rPr>
          <w:rStyle w:val="Hyperlink0"/>
          <w:rFonts w:eastAsia="Arial Unicode MS"/>
          <w:lang w:val="el-GR"/>
        </w:rPr>
        <w:t>ήπια πτωτική πορεία π</w:t>
      </w:r>
      <w:r w:rsidRPr="00D56C1E">
        <w:rPr>
          <w:rStyle w:val="Hyperlink0"/>
          <w:rFonts w:eastAsia="Arial Unicode MS"/>
          <w:lang w:val="el-GR"/>
        </w:rPr>
        <w:t xml:space="preserve">αρατηρείται 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A9384D">
        <w:rPr>
          <w:rStyle w:val="Hyperlink0"/>
          <w:rFonts w:eastAsia="Arial Unicode MS"/>
          <w:lang w:val="el-GR"/>
        </w:rPr>
        <w:t>185</w:t>
      </w:r>
      <w:r w:rsidR="00A9384D"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16" </w:instrText>
      </w:r>
      <w:r w:rsidR="00B23E1C">
        <w:fldChar w:fldCharType="separate"/>
      </w:r>
      <w:r w:rsidRPr="00D56C1E">
        <w:rPr>
          <w:rStyle w:val="Hyperlink0"/>
          <w:rFonts w:eastAsia="Arial Unicode MS"/>
          <w:lang w:val="el-GR"/>
        </w:rPr>
        <w:t>Σχήμα 18</w:t>
      </w:r>
      <w:r w:rsidR="00B23E1C">
        <w:rPr>
          <w:rStyle w:val="Hyperlink0"/>
          <w:rFonts w:eastAsia="Arial Unicode MS"/>
          <w:lang w:val="el-GR"/>
        </w:rPr>
        <w:fldChar w:fldCharType="end"/>
      </w:r>
      <w:r w:rsidRPr="00D56C1E">
        <w:rPr>
          <w:rStyle w:val="Hyperlink0"/>
          <w:rFonts w:eastAsia="Arial Unicode MS"/>
          <w:lang w:val="el-GR"/>
        </w:rPr>
        <w:t xml:space="preserve">), </w:t>
      </w:r>
      <w:r w:rsidR="00494790">
        <w:rPr>
          <w:rStyle w:val="Hyperlink0"/>
          <w:rFonts w:eastAsia="Arial Unicode MS"/>
          <w:lang w:val="el-GR"/>
        </w:rPr>
        <w:t>όπως ξανά και</w:t>
      </w:r>
      <w:r w:rsidR="00BA7611">
        <w:rPr>
          <w:rStyle w:val="Hyperlink0"/>
          <w:rFonts w:eastAsia="Arial Unicode MS"/>
          <w:lang w:val="el-GR"/>
        </w:rPr>
        <w:t xml:space="preserve"> </w:t>
      </w:r>
      <w:r w:rsidRPr="00D56C1E">
        <w:rPr>
          <w:rStyle w:val="Hyperlink0"/>
          <w:rFonts w:eastAsia="Arial Unicode MS"/>
          <w:lang w:val="el-GR"/>
        </w:rPr>
        <w:t>στη</w:t>
      </w:r>
      <w:r w:rsidR="00BA7611">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A9384D">
        <w:rPr>
          <w:rStyle w:val="Hyperlink0"/>
          <w:rFonts w:eastAsia="Arial Unicode MS"/>
          <w:lang w:val="el-GR"/>
        </w:rPr>
        <w:t>277</w:t>
      </w:r>
      <w:r w:rsidR="00A9384D"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17" </w:instrText>
      </w:r>
      <w:r w:rsidR="00B23E1C">
        <w:fldChar w:fldCharType="separate"/>
      </w:r>
      <w:r w:rsidRPr="00D56C1E">
        <w:rPr>
          <w:rStyle w:val="Hyperlink0"/>
          <w:rFonts w:eastAsia="Arial Unicode MS"/>
          <w:lang w:val="el-GR"/>
        </w:rPr>
        <w:t>Σχήμα 19</w:t>
      </w:r>
      <w:r w:rsidR="00B23E1C">
        <w:rPr>
          <w:rStyle w:val="Hyperlink0"/>
          <w:rFonts w:eastAsia="Arial Unicode MS"/>
          <w:lang w:val="el-GR"/>
        </w:rPr>
        <w:fldChar w:fldCharType="end"/>
      </w:r>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520D57A" wp14:editId="0DD25CC2">
            <wp:extent cx="6553200" cy="2108835"/>
            <wp:effectExtent l="0" t="0" r="0" b="5715"/>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55053" cy="2109431"/>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7929E3C" wp14:editId="6EB0D595">
            <wp:extent cx="6508750" cy="2148205"/>
            <wp:effectExtent l="0" t="0" r="6350" b="444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10329" cy="2148726"/>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0DF7D9D" wp14:editId="5B4645AE">
            <wp:extent cx="6553200" cy="2186243"/>
            <wp:effectExtent l="0" t="0" r="0" b="508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62372" cy="2189303"/>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FA0E576" wp14:editId="16C6DC48">
            <wp:extent cx="6485255" cy="2171065"/>
            <wp:effectExtent l="0" t="0" r="0" b="63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86391" cy="2171445"/>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5E87107" wp14:editId="181744A8">
            <wp:extent cx="6578600" cy="2166620"/>
            <wp:effectExtent l="0" t="0" r="0" b="508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79444" cy="2166898"/>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1CE9396" wp14:editId="6FCD942B">
            <wp:extent cx="6510012" cy="2244026"/>
            <wp:effectExtent l="0" t="0" r="5715" b="4445"/>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10012" cy="2244026"/>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C59A902" wp14:editId="3B561827">
            <wp:extent cx="6553200" cy="2093595"/>
            <wp:effectExtent l="0" t="0" r="0" b="190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54267" cy="2093936"/>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52E021F3"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5E677E">
        <w:rPr>
          <w:rStyle w:val="None"/>
          <w:lang w:val="el-GR"/>
        </w:rPr>
        <w:t>353</w:t>
      </w:r>
      <w:r w:rsidR="005E677E" w:rsidRPr="00D56C1E">
        <w:rPr>
          <w:rStyle w:val="None"/>
          <w:lang w:val="el-GR"/>
        </w:rPr>
        <w:t xml:space="preserve"> </w:t>
      </w:r>
      <w:r w:rsidRPr="00D56C1E">
        <w:rPr>
          <w:rStyle w:val="None"/>
          <w:lang w:val="el-GR"/>
        </w:rPr>
        <w:t xml:space="preserve">κρούσματα, παρατηρείται </w:t>
      </w:r>
      <w:r w:rsidR="005E677E">
        <w:rPr>
          <w:rStyle w:val="None"/>
          <w:lang w:val="el-GR"/>
        </w:rPr>
        <w:t>μικρότερος</w:t>
      </w:r>
      <w:r w:rsidR="005E677E" w:rsidRPr="00D56C1E">
        <w:rPr>
          <w:rStyle w:val="None"/>
          <w:lang w:val="el-GR"/>
        </w:rPr>
        <w:t xml:space="preserve"> </w:t>
      </w:r>
      <w:r w:rsidRPr="00D56C1E">
        <w:rPr>
          <w:rStyle w:val="None"/>
          <w:lang w:val="el-GR"/>
        </w:rPr>
        <w:t xml:space="preserve">αριθμός κρουσμάτων σε σχέση με </w:t>
      </w:r>
      <w:r w:rsidR="00465DBB">
        <w:rPr>
          <w:lang w:val="el-GR"/>
        </w:rPr>
        <w:t>την Τρίτη</w:t>
      </w:r>
      <w:r w:rsidRPr="00D56C1E">
        <w:rPr>
          <w:rStyle w:val="None"/>
          <w:lang w:val="el-GR"/>
        </w:rPr>
        <w:t xml:space="preserve">, και η πορεία συνεχίζει να είναι πτωτική με </w:t>
      </w:r>
      <w:r w:rsidR="009C04CF">
        <w:rPr>
          <w:rStyle w:val="None"/>
          <w:lang w:val="el-GR"/>
        </w:rPr>
        <w:t xml:space="preserve">έντονη </w:t>
      </w:r>
      <w:r w:rsidRPr="00D56C1E">
        <w:rPr>
          <w:rStyle w:val="None"/>
          <w:lang w:val="el-GR"/>
        </w:rPr>
        <w:t>επιβράδυνση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18" </w:instrText>
      </w:r>
      <w:r w:rsidR="00B23E1C">
        <w:fldChar w:fldCharType="separate"/>
      </w:r>
      <w:r w:rsidRPr="00D56C1E">
        <w:rPr>
          <w:rStyle w:val="Hyperlink1"/>
          <w:rFonts w:eastAsia="Arial Unicode MS"/>
          <w:lang w:val="el-GR"/>
        </w:rPr>
        <w:t>Σχήμα 20</w:t>
      </w:r>
      <w:r w:rsidR="00B23E1C">
        <w:rPr>
          <w:rStyle w:val="Hyperlink1"/>
          <w:rFonts w:eastAsia="Arial Unicode MS"/>
          <w:lang w:val="el-GR"/>
        </w:rPr>
        <w:fldChar w:fldCharType="end"/>
      </w:r>
      <w:r w:rsidRPr="00D56C1E">
        <w:rPr>
          <w:rStyle w:val="Hyperlink1"/>
          <w:rFonts w:eastAsia="Arial Unicode MS"/>
          <w:lang w:val="el-GR"/>
        </w:rPr>
        <w:t xml:space="preserve">), ενώ στην </w:t>
      </w:r>
      <w:r w:rsidRPr="00D56C1E">
        <w:rPr>
          <w:rStyle w:val="None"/>
          <w:b/>
          <w:bCs/>
          <w:lang w:val="el-GR"/>
        </w:rPr>
        <w:t>Εύβοια</w:t>
      </w:r>
      <w:r w:rsidRPr="00D56C1E">
        <w:rPr>
          <w:rStyle w:val="Hyperlink1"/>
          <w:rFonts w:eastAsia="Arial Unicode MS"/>
          <w:lang w:val="el-GR"/>
        </w:rPr>
        <w:t xml:space="preserve">, με </w:t>
      </w:r>
      <w:r w:rsidR="009B4C58">
        <w:rPr>
          <w:rStyle w:val="Hyperlink1"/>
          <w:rFonts w:eastAsia="Arial Unicode MS"/>
          <w:lang w:val="el-GR"/>
        </w:rPr>
        <w:t>393</w:t>
      </w:r>
      <w:r w:rsidR="009B4C58" w:rsidRPr="00D56C1E">
        <w:rPr>
          <w:rStyle w:val="Hyperlink1"/>
          <w:rFonts w:eastAsia="Arial Unicode MS"/>
          <w:lang w:val="el-GR"/>
        </w:rPr>
        <w:t xml:space="preserve"> </w:t>
      </w:r>
      <w:r w:rsidRPr="00D56C1E">
        <w:rPr>
          <w:rStyle w:val="Hyperlink1"/>
          <w:rFonts w:eastAsia="Arial Unicode MS"/>
          <w:lang w:val="el-GR"/>
        </w:rPr>
        <w:t xml:space="preserve">κρούσματα, όπου και παρατηρείται μεγαλύτερος αριθμός κρουσμάτων σε σχέση με </w:t>
      </w:r>
      <w:r w:rsidR="00465DBB">
        <w:rPr>
          <w:lang w:val="el-GR"/>
        </w:rPr>
        <w:t>την Τρίτη</w:t>
      </w:r>
      <w:r w:rsidRPr="00D56C1E">
        <w:rPr>
          <w:rStyle w:val="Hyperlink1"/>
          <w:rFonts w:eastAsia="Arial Unicode MS"/>
          <w:lang w:val="el-GR"/>
        </w:rPr>
        <w:t xml:space="preserve">, </w:t>
      </w:r>
      <w:r w:rsidR="00603A7E">
        <w:rPr>
          <w:rStyle w:val="Hyperlink1"/>
          <w:rFonts w:eastAsia="Arial Unicode MS"/>
          <w:lang w:val="el-GR"/>
        </w:rPr>
        <w:t>παρουσιάζεται ξανά</w:t>
      </w:r>
      <w:r w:rsidRPr="00D56C1E">
        <w:rPr>
          <w:rStyle w:val="Hyperlink1"/>
          <w:rFonts w:eastAsia="Arial Unicode MS"/>
          <w:lang w:val="el-GR"/>
        </w:rPr>
        <w:t xml:space="preserve"> πτωτική πορεία</w:t>
      </w:r>
      <w:r w:rsidR="00D765B8">
        <w:rPr>
          <w:rStyle w:val="Hyperlink1"/>
          <w:rFonts w:eastAsia="Arial Unicode MS"/>
          <w:lang w:val="el-GR"/>
        </w:rPr>
        <w:t xml:space="preserve">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603A7E">
        <w:rPr>
          <w:rStyle w:val="Hyperlink1"/>
          <w:rFonts w:eastAsia="Arial Unicode MS"/>
          <w:lang w:val="el-GR"/>
        </w:rPr>
        <w:t xml:space="preserve">, η οποία σε σημαντικό βαθμό </w:t>
      </w:r>
      <w:r w:rsidR="00D765B8">
        <w:rPr>
          <w:rStyle w:val="Hyperlink1"/>
          <w:rFonts w:eastAsia="Arial Unicode MS"/>
          <w:lang w:val="el-GR"/>
        </w:rPr>
        <w:t xml:space="preserve">έχει προκύψει </w:t>
      </w:r>
      <w:r w:rsidR="009C04CF">
        <w:rPr>
          <w:rStyle w:val="Hyperlink1"/>
          <w:rFonts w:eastAsia="Arial Unicode MS"/>
          <w:lang w:val="el-GR"/>
        </w:rPr>
        <w:t xml:space="preserve">και </w:t>
      </w:r>
      <w:r w:rsidR="00D765B8">
        <w:rPr>
          <w:rStyle w:val="Hyperlink1"/>
          <w:rFonts w:eastAsia="Arial Unicode MS"/>
          <w:lang w:val="el-GR"/>
        </w:rPr>
        <w:t>από τη σημερινή</w:t>
      </w:r>
      <w:r w:rsidR="00603A7E">
        <w:rPr>
          <w:rStyle w:val="Hyperlink1"/>
          <w:rFonts w:eastAsia="Arial Unicode MS"/>
          <w:lang w:val="el-GR"/>
        </w:rPr>
        <w:t xml:space="preserve"> </w:t>
      </w:r>
      <w:r w:rsidR="00D765B8">
        <w:rPr>
          <w:rStyle w:val="Hyperlink1"/>
          <w:rFonts w:eastAsia="Arial Unicode MS"/>
          <w:lang w:val="el-GR"/>
        </w:rPr>
        <w:t>ελλιπή</w:t>
      </w:r>
      <w:r w:rsidR="00603A7E">
        <w:rPr>
          <w:rStyle w:val="Hyperlink1"/>
          <w:rFonts w:eastAsia="Arial Unicode MS"/>
          <w:lang w:val="el-GR"/>
        </w:rPr>
        <w:t xml:space="preserve"> καταγραφή, όπως συνέβη στην Αττικ</w:t>
      </w:r>
      <w:r w:rsidR="00D765B8">
        <w:rPr>
          <w:rStyle w:val="Hyperlink1"/>
          <w:rFonts w:eastAsia="Arial Unicode MS"/>
          <w:lang w:val="el-GR"/>
        </w:rPr>
        <w:t>ή, ενώ παραπλήσια είναι η εικόνα και στη</w:t>
      </w:r>
      <w:r w:rsidRPr="00D56C1E">
        <w:rPr>
          <w:rStyle w:val="Hyperlink1"/>
          <w:rFonts w:eastAsia="Arial Unicode MS"/>
          <w:lang w:val="el-GR"/>
        </w:rPr>
        <w:t xml:space="preserve"> </w:t>
      </w:r>
      <w:r w:rsidRPr="00D56C1E">
        <w:rPr>
          <w:rStyle w:val="None"/>
          <w:b/>
          <w:bCs/>
          <w:lang w:val="el-GR"/>
        </w:rPr>
        <w:t>Βοιωτία</w:t>
      </w:r>
      <w:r w:rsidRPr="00D56C1E">
        <w:rPr>
          <w:rStyle w:val="Hyperlink1"/>
          <w:rFonts w:eastAsia="Arial Unicode MS"/>
          <w:lang w:val="el-GR"/>
        </w:rPr>
        <w:t xml:space="preserve"> όπου εντοπίστηκαν </w:t>
      </w:r>
      <w:r w:rsidR="009B4C58">
        <w:rPr>
          <w:rStyle w:val="Hyperlink1"/>
          <w:rFonts w:eastAsia="Arial Unicode MS"/>
          <w:lang w:val="el-GR"/>
        </w:rPr>
        <w:t>132</w:t>
      </w:r>
      <w:r w:rsidR="009B4C58">
        <w:rPr>
          <w:rStyle w:val="None"/>
          <w:lang w:val="ru-RU"/>
        </w:rPr>
        <w:t xml:space="preserve"> </w:t>
      </w:r>
      <w:r w:rsidRPr="00D56C1E">
        <w:rPr>
          <w:rStyle w:val="Hyperlink1"/>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20" </w:instrText>
      </w:r>
      <w:r w:rsidR="00B23E1C">
        <w:fldChar w:fldCharType="separate"/>
      </w:r>
      <w:r w:rsidRPr="00D56C1E">
        <w:rPr>
          <w:rStyle w:val="Hyperlink1"/>
          <w:rFonts w:eastAsia="Arial Unicode MS"/>
          <w:lang w:val="el-GR"/>
        </w:rPr>
        <w:t>Σχήμα 22</w:t>
      </w:r>
      <w:r w:rsidR="00B23E1C">
        <w:rPr>
          <w:rStyle w:val="Hyperlink1"/>
          <w:rFonts w:eastAsia="Arial Unicode MS"/>
          <w:lang w:val="el-GR"/>
        </w:rPr>
        <w:fldChar w:fldCharType="end"/>
      </w:r>
      <w:r w:rsidRPr="00D56C1E">
        <w:rPr>
          <w:rStyle w:val="Hyperlink1"/>
          <w:rFonts w:eastAsia="Arial Unicode MS"/>
          <w:lang w:val="el-GR"/>
        </w:rPr>
        <w:t xml:space="preserve">), όπως και στη </w:t>
      </w:r>
      <w:r w:rsidRPr="00D56C1E">
        <w:rPr>
          <w:rStyle w:val="None"/>
          <w:b/>
          <w:bCs/>
          <w:lang w:val="el-GR"/>
        </w:rPr>
        <w:t>Φωκίδα</w:t>
      </w:r>
      <w:r w:rsidRPr="00D56C1E">
        <w:rPr>
          <w:rStyle w:val="Hyperlink1"/>
          <w:rFonts w:eastAsia="Arial Unicode MS"/>
          <w:lang w:val="el-GR"/>
        </w:rPr>
        <w:t xml:space="preserve">, όπου εντοπίστηκαν </w:t>
      </w:r>
      <w:r w:rsidR="009B4C58">
        <w:rPr>
          <w:rStyle w:val="Hyperlink1"/>
          <w:rFonts w:eastAsia="Arial Unicode MS"/>
          <w:lang w:val="el-GR"/>
        </w:rPr>
        <w:t>36</w:t>
      </w:r>
      <w:r w:rsidR="009B4C58" w:rsidRPr="00D56C1E">
        <w:rPr>
          <w:rStyle w:val="Hyperlink1"/>
          <w:rFonts w:eastAsia="Arial Unicode MS"/>
          <w:lang w:val="el-GR"/>
        </w:rPr>
        <w:t xml:space="preserve"> </w:t>
      </w:r>
      <w:r w:rsidRPr="00D56C1E">
        <w:rPr>
          <w:rStyle w:val="Hyperlink1"/>
          <w:rFonts w:eastAsia="Arial Unicode MS"/>
          <w:lang w:val="el-GR"/>
        </w:rPr>
        <w:t>νέα κρούσματα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Μεγαλύτερος σε σχέση με </w:t>
      </w:r>
      <w:r w:rsidR="00465DBB">
        <w:rPr>
          <w:lang w:val="el-GR"/>
        </w:rPr>
        <w:t>την Τρίτη</w:t>
      </w:r>
      <w:r w:rsidR="00465DBB" w:rsidRPr="00D56C1E">
        <w:rPr>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9B4C58">
        <w:rPr>
          <w:rStyle w:val="Hyperlink1"/>
          <w:rFonts w:eastAsia="Arial Unicode MS"/>
          <w:lang w:val="el-GR"/>
        </w:rPr>
        <w:t>135</w:t>
      </w:r>
      <w:r w:rsidR="009B4C58" w:rsidRPr="00D56C1E">
        <w:rPr>
          <w:rStyle w:val="Hyperlink1"/>
          <w:rFonts w:eastAsia="Arial Unicode MS"/>
          <w:lang w:val="el-GR"/>
        </w:rPr>
        <w:t xml:space="preserve"> </w:t>
      </w:r>
      <w:r w:rsidRPr="00D56C1E">
        <w:rPr>
          <w:rStyle w:val="Hyperlink1"/>
          <w:rFonts w:eastAsia="Arial Unicode MS"/>
          <w:lang w:val="el-GR"/>
        </w:rPr>
        <w:t>κρούσματα, και συνεχίζει η πτωτική πορεία</w:t>
      </w:r>
      <w:r w:rsidR="006145ED">
        <w:rPr>
          <w:rStyle w:val="Hyperlink1"/>
          <w:rFonts w:eastAsia="Arial Unicode MS"/>
          <w:lang w:val="el-GR"/>
        </w:rPr>
        <w:t xml:space="preserve"> με μικρή επιβράδυνση</w:t>
      </w:r>
      <w:r w:rsidRPr="00D56C1E">
        <w:rPr>
          <w:rStyle w:val="Hyperlink1"/>
          <w:rFonts w:eastAsia="Arial Unicode MS"/>
          <w:lang w:val="el-GR"/>
        </w:rPr>
        <w:t xml:space="preserve"> (Σχήμα 24), </w:t>
      </w:r>
      <w:r w:rsidR="00D765B8">
        <w:rPr>
          <w:rStyle w:val="Hyperlink1"/>
          <w:rFonts w:eastAsia="Arial Unicode MS"/>
          <w:lang w:val="el-GR"/>
        </w:rPr>
        <w:t>ενώ</w:t>
      </w:r>
      <w:r w:rsidRPr="00D56C1E">
        <w:rPr>
          <w:rStyle w:val="Hyperlink1"/>
          <w:rFonts w:eastAsia="Arial Unicode MS"/>
          <w:lang w:val="el-GR"/>
        </w:rPr>
        <w:t xml:space="preserve"> στην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276DF2">
        <w:rPr>
          <w:rStyle w:val="Hyperlink1"/>
          <w:rFonts w:eastAsia="Arial Unicode MS"/>
          <w:lang w:val="el-GR"/>
        </w:rPr>
        <w:t>31</w:t>
      </w:r>
      <w:r w:rsidR="00276DF2" w:rsidRPr="00D56C1E">
        <w:rPr>
          <w:rStyle w:val="Hyperlink1"/>
          <w:rFonts w:eastAsia="Arial Unicode MS"/>
          <w:lang w:val="el-GR"/>
        </w:rPr>
        <w:t xml:space="preserve"> </w:t>
      </w:r>
      <w:r w:rsidRPr="00D56C1E">
        <w:rPr>
          <w:rStyle w:val="Hyperlink1"/>
          <w:rFonts w:eastAsia="Arial Unicode MS"/>
          <w:lang w:val="el-GR"/>
        </w:rPr>
        <w:t xml:space="preserve">νέα κρούσματα, </w:t>
      </w:r>
      <w:r w:rsidR="00D765B8">
        <w:rPr>
          <w:rStyle w:val="Hyperlink1"/>
          <w:rFonts w:eastAsia="Arial Unicode MS"/>
          <w:lang w:val="el-GR"/>
        </w:rPr>
        <w:t>διαμορφώνεται ήπια ανοδική</w:t>
      </w:r>
      <w:r w:rsidRPr="00D56C1E">
        <w:rPr>
          <w:rStyle w:val="Hyperlink1"/>
          <w:rFonts w:eastAsia="Arial Unicode MS"/>
          <w:lang w:val="el-GR"/>
        </w:rPr>
        <w:t xml:space="preserve"> πορεία (Σχήμα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BE6604D" wp14:editId="485EA2AE">
            <wp:extent cx="6667500" cy="2200275"/>
            <wp:effectExtent l="0" t="0" r="0" b="952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68561" cy="2200625"/>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AFA7C96" wp14:editId="621E111E">
            <wp:extent cx="6673850" cy="2172970"/>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74588" cy="2173210"/>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2CA0F24" wp14:editId="1390E4F1">
            <wp:extent cx="6569710" cy="2264603"/>
            <wp:effectExtent l="0" t="0" r="2540" b="254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69710" cy="2264603"/>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513922B" wp14:editId="5B9F025A">
            <wp:extent cx="6642590" cy="2289726"/>
            <wp:effectExtent l="0" t="0" r="635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2590" cy="2289726"/>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451B346" wp14:editId="46D8233C">
            <wp:extent cx="6642262" cy="2289613"/>
            <wp:effectExtent l="0" t="0" r="635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2262" cy="2289613"/>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B1616C1" wp14:editId="39973002">
            <wp:extent cx="6652093" cy="2293001"/>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52093" cy="2293001"/>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046B6D3E"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μεγαλύτερος σε σχέση με </w:t>
      </w:r>
      <w:r w:rsidR="00465DBB">
        <w:rPr>
          <w:lang w:val="el-GR"/>
        </w:rPr>
        <w:t>την Τρίτη</w:t>
      </w:r>
      <w:r w:rsidR="00465DBB" w:rsidRPr="00D56C1E">
        <w:rPr>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6705AF">
        <w:rPr>
          <w:rStyle w:val="Hyperlink0"/>
          <w:rFonts w:eastAsia="Arial Unicode MS"/>
          <w:lang w:val="el-GR"/>
        </w:rPr>
        <w:t>318</w:t>
      </w:r>
      <w:r w:rsidR="006705AF" w:rsidRPr="00D56C1E">
        <w:rPr>
          <w:rStyle w:val="Hyperlink0"/>
          <w:rFonts w:eastAsia="Arial Unicode MS"/>
          <w:lang w:val="el-GR"/>
        </w:rPr>
        <w:t xml:space="preserve"> </w:t>
      </w:r>
      <w:r w:rsidRPr="00D56C1E">
        <w:rPr>
          <w:rStyle w:val="Hyperlink0"/>
          <w:rFonts w:eastAsia="Arial Unicode MS"/>
          <w:lang w:val="el-GR"/>
        </w:rPr>
        <w:t>κρούσματα όπου η πτωτική πορεία επιβραδύνεται έντονα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22" </w:instrText>
      </w:r>
      <w:r w:rsidR="00B23E1C">
        <w:fldChar w:fldCharType="separate"/>
      </w:r>
      <w:r w:rsidRPr="00D56C1E">
        <w:rPr>
          <w:rStyle w:val="Hyperlink0"/>
          <w:rFonts w:eastAsia="Arial Unicode MS"/>
          <w:lang w:val="el-GR"/>
        </w:rPr>
        <w:t>Σχήμα 26</w:t>
      </w:r>
      <w:r w:rsidR="00B23E1C">
        <w:rPr>
          <w:rStyle w:val="Hyperlink0"/>
          <w:rFonts w:eastAsia="Arial Unicode MS"/>
          <w:lang w:val="el-GR"/>
        </w:rPr>
        <w:fldChar w:fldCharType="end"/>
      </w:r>
      <w:r w:rsidRPr="00D56C1E">
        <w:rPr>
          <w:rStyle w:val="Hyperlink0"/>
          <w:rFonts w:eastAsia="Arial Unicode MS"/>
          <w:lang w:val="el-GR"/>
        </w:rPr>
        <w:t xml:space="preserve">), ενώ ακόμα εντονότερη είναι η επιβράδυνση στη </w:t>
      </w:r>
      <w:r w:rsidRPr="00D56C1E">
        <w:rPr>
          <w:rStyle w:val="None"/>
          <w:b/>
          <w:bCs/>
          <w:lang w:val="el-GR"/>
        </w:rPr>
        <w:t>Θεσπρωτία</w:t>
      </w:r>
      <w:r w:rsidRPr="00D56C1E">
        <w:rPr>
          <w:rStyle w:val="Hyperlink0"/>
          <w:rFonts w:eastAsia="Arial Unicode MS"/>
          <w:lang w:val="el-GR"/>
        </w:rPr>
        <w:t xml:space="preserve"> όπου εντοπίστηκαν </w:t>
      </w:r>
      <w:r w:rsidR="006705AF">
        <w:rPr>
          <w:rStyle w:val="Hyperlink0"/>
          <w:rFonts w:eastAsia="Arial Unicode MS"/>
          <w:lang w:val="el-GR"/>
        </w:rPr>
        <w:t>71</w:t>
      </w:r>
      <w:r w:rsidR="006705AF"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23" </w:instrText>
      </w:r>
      <w:r w:rsidR="00B23E1C">
        <w:fldChar w:fldCharType="separate"/>
      </w:r>
      <w:r w:rsidRPr="00D56C1E">
        <w:rPr>
          <w:rStyle w:val="Hyperlink0"/>
          <w:rFonts w:eastAsia="Arial Unicode MS"/>
          <w:lang w:val="el-GR"/>
        </w:rPr>
        <w:t>Σχήμα 27</w:t>
      </w:r>
      <w:r w:rsidR="00B23E1C">
        <w:rPr>
          <w:rStyle w:val="Hyperlink0"/>
          <w:rFonts w:eastAsia="Arial Unicode MS"/>
          <w:lang w:val="el-GR"/>
        </w:rPr>
        <w:fldChar w:fldCharType="end"/>
      </w:r>
      <w:r w:rsidRPr="00D56C1E">
        <w:rPr>
          <w:rStyle w:val="Hyperlink0"/>
          <w:rFonts w:eastAsia="Arial Unicode MS"/>
          <w:lang w:val="el-GR"/>
        </w:rPr>
        <w:t xml:space="preserve">). </w:t>
      </w:r>
      <w:r w:rsidR="00CC767C">
        <w:rPr>
          <w:rStyle w:val="Hyperlink0"/>
          <w:rFonts w:eastAsia="Arial Unicode MS"/>
          <w:lang w:val="el-GR"/>
        </w:rPr>
        <w:t>Έντονα α</w:t>
      </w:r>
      <w:r w:rsidRPr="00D56C1E">
        <w:rPr>
          <w:rStyle w:val="Hyperlink0"/>
          <w:rFonts w:eastAsia="Arial Unicode MS"/>
          <w:lang w:val="el-GR"/>
        </w:rPr>
        <w:t xml:space="preserve">νοδική είναι η πορεία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6705AF">
        <w:rPr>
          <w:rStyle w:val="Hyperlink0"/>
          <w:rFonts w:eastAsia="Arial Unicode MS"/>
          <w:lang w:val="el-GR"/>
        </w:rPr>
        <w:t>182</w:t>
      </w:r>
      <w:r w:rsidR="006705AF" w:rsidRPr="00D56C1E">
        <w:rPr>
          <w:rStyle w:val="Hyperlink0"/>
          <w:rFonts w:eastAsia="Arial Unicode MS"/>
          <w:lang w:val="el-GR"/>
        </w:rPr>
        <w:t xml:space="preserve"> </w:t>
      </w:r>
      <w:r w:rsidRPr="00D56C1E">
        <w:rPr>
          <w:rStyle w:val="Hyperlink0"/>
          <w:rFonts w:eastAsia="Arial Unicode MS"/>
          <w:lang w:val="el-GR"/>
        </w:rPr>
        <w:t>νέα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24" </w:instrText>
      </w:r>
      <w:r w:rsidR="00B23E1C">
        <w:fldChar w:fldCharType="separate"/>
      </w:r>
      <w:r w:rsidRPr="00D56C1E">
        <w:rPr>
          <w:rStyle w:val="Hyperlink0"/>
          <w:rFonts w:eastAsia="Arial Unicode MS"/>
          <w:lang w:val="el-GR"/>
        </w:rPr>
        <w:t>Σχήμα 28</w:t>
      </w:r>
      <w:r w:rsidR="00B23E1C">
        <w:rPr>
          <w:rStyle w:val="Hyperlink0"/>
          <w:rFonts w:eastAsia="Arial Unicode MS"/>
          <w:lang w:val="el-GR"/>
        </w:rPr>
        <w:fldChar w:fldCharType="end"/>
      </w:r>
      <w:r w:rsidRPr="00D56C1E">
        <w:rPr>
          <w:rStyle w:val="Hyperlink0"/>
          <w:rFonts w:eastAsia="Arial Unicode MS"/>
          <w:lang w:val="el-GR"/>
        </w:rPr>
        <w:t xml:space="preserve">), ενώ </w:t>
      </w:r>
      <w:r w:rsidR="00D765B8">
        <w:rPr>
          <w:rStyle w:val="Hyperlink0"/>
          <w:rFonts w:eastAsia="Arial Unicode MS"/>
          <w:lang w:val="el-GR"/>
        </w:rPr>
        <w:t>ήπια ανοδική πορεία διαμορφώνεται</w:t>
      </w:r>
      <w:r w:rsidRPr="00D56C1E">
        <w:rPr>
          <w:rStyle w:val="Hyperlink0"/>
          <w:rFonts w:eastAsia="Arial Unicode MS"/>
          <w:lang w:val="el-GR"/>
        </w:rPr>
        <w:t xml:space="preserve"> στη</w:t>
      </w:r>
      <w:r w:rsidR="00D765B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6705AF">
        <w:rPr>
          <w:rStyle w:val="Hyperlink0"/>
          <w:rFonts w:eastAsia="Arial Unicode MS"/>
          <w:lang w:val="el-GR"/>
        </w:rPr>
        <w:t>76</w:t>
      </w:r>
      <w:r w:rsidR="006705AF" w:rsidRPr="00D56C1E">
        <w:rPr>
          <w:rStyle w:val="Hyperlink0"/>
          <w:rFonts w:eastAsia="Arial Unicode MS"/>
          <w:lang w:val="el-GR"/>
        </w:rPr>
        <w:t xml:space="preserve"> </w:t>
      </w:r>
      <w:r w:rsidRPr="00D56C1E">
        <w:rPr>
          <w:rStyle w:val="Hyperlink0"/>
          <w:rFonts w:eastAsia="Arial Unicode MS"/>
          <w:lang w:val="el-GR"/>
        </w:rPr>
        <w:t>νέα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25" </w:instrText>
      </w:r>
      <w:r w:rsidR="00B23E1C">
        <w:fldChar w:fldCharType="separate"/>
      </w:r>
      <w:r w:rsidRPr="00D56C1E">
        <w:rPr>
          <w:rStyle w:val="Hyperlink0"/>
          <w:rFonts w:eastAsia="Arial Unicode MS"/>
          <w:lang w:val="el-GR"/>
        </w:rPr>
        <w:t>Σχήμα 29</w:t>
      </w:r>
      <w:r w:rsidR="00B23E1C">
        <w:rPr>
          <w:rStyle w:val="Hyperlink0"/>
          <w:rFonts w:eastAsia="Arial Unicode MS"/>
          <w:lang w:val="el-GR"/>
        </w:rPr>
        <w:fldChar w:fldCharType="end"/>
      </w:r>
      <w:r w:rsidRPr="00D56C1E">
        <w:rPr>
          <w:rStyle w:val="Hyperlink0"/>
          <w:rFonts w:eastAsia="Arial Unicode MS"/>
          <w:lang w:val="el-GR"/>
        </w:rPr>
        <w:t>).</w:t>
      </w:r>
    </w:p>
    <w:p w14:paraId="0483F9A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6CEB8E60" wp14:editId="0FCEB8D3">
            <wp:extent cx="6484408" cy="2235200"/>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4408" cy="2235200"/>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FA07280" wp14:editId="3A2386AF">
            <wp:extent cx="6567456" cy="2263827"/>
            <wp:effectExtent l="0" t="0" r="5080" b="317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67456" cy="2263827"/>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C55D21" wp14:editId="5BBA4B98">
            <wp:extent cx="6585585" cy="2355850"/>
            <wp:effectExtent l="0" t="0" r="5715" b="635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86189" cy="2356066"/>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7A92C14" wp14:editId="3B285621">
            <wp:extent cx="6585585" cy="2191385"/>
            <wp:effectExtent l="0" t="0" r="5715"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87169" cy="2191912"/>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460F9C13" w:rsidR="003659F0" w:rsidRPr="00D56C1E" w:rsidRDefault="007010F8">
      <w:pPr>
        <w:pStyle w:val="BodyA"/>
        <w:rPr>
          <w:rStyle w:val="Hyperlink0"/>
          <w:rFonts w:eastAsia="Arial Unicode MS"/>
          <w:lang w:val="el-GR"/>
        </w:rPr>
      </w:pPr>
      <w:r w:rsidRPr="00D56C1E">
        <w:rPr>
          <w:rStyle w:val="Hyperlink0"/>
          <w:rFonts w:eastAsia="Arial Unicode MS"/>
          <w:lang w:val="el-GR"/>
        </w:rPr>
        <w:lastRenderedPageBreak/>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A77007">
        <w:rPr>
          <w:rStyle w:val="Hyperlink0"/>
          <w:rFonts w:eastAsia="Arial Unicode MS"/>
          <w:lang w:val="el-GR"/>
        </w:rPr>
        <w:t>αύξηση</w:t>
      </w:r>
      <w:r w:rsidR="00A77007" w:rsidRPr="00D56C1E">
        <w:rPr>
          <w:rStyle w:val="Hyperlink0"/>
          <w:rFonts w:eastAsia="Arial Unicode MS"/>
          <w:lang w:val="el-GR"/>
        </w:rPr>
        <w:t xml:space="preserve"> </w:t>
      </w:r>
      <w:r w:rsidRPr="00D56C1E">
        <w:rPr>
          <w:rStyle w:val="Hyperlink0"/>
          <w:rFonts w:eastAsia="Arial Unicode MS"/>
          <w:lang w:val="el-GR"/>
        </w:rPr>
        <w:t xml:space="preserve">στον ημερήσιο αριθμό κρουσμάτων παρατηρήθηκε </w:t>
      </w:r>
      <w:r w:rsidR="003C1EBA" w:rsidRPr="00D56C1E">
        <w:rPr>
          <w:rStyle w:val="Hyperlink0"/>
          <w:rFonts w:eastAsia="Arial Unicode MS"/>
          <w:lang w:val="el-GR"/>
        </w:rPr>
        <w:t xml:space="preserve">στην </w:t>
      </w:r>
      <w:r w:rsidR="003C1EBA" w:rsidRPr="00D56C1E">
        <w:rPr>
          <w:rStyle w:val="None"/>
          <w:b/>
          <w:bCs/>
          <w:lang w:val="el-GR"/>
        </w:rPr>
        <w:t>Πιερία</w:t>
      </w:r>
      <w:r w:rsidR="003C1EBA" w:rsidRPr="00D56C1E">
        <w:rPr>
          <w:rStyle w:val="Hyperlink0"/>
          <w:rFonts w:eastAsia="Arial Unicode MS"/>
          <w:lang w:val="el-GR"/>
        </w:rPr>
        <w:t xml:space="preserve"> με </w:t>
      </w:r>
      <w:r w:rsidR="003C1EBA">
        <w:rPr>
          <w:rStyle w:val="Hyperlink0"/>
          <w:rFonts w:eastAsia="Arial Unicode MS"/>
          <w:lang w:val="el-GR"/>
        </w:rPr>
        <w:t>262</w:t>
      </w:r>
      <w:r w:rsidR="003C1EBA" w:rsidRPr="00D56C1E">
        <w:rPr>
          <w:rStyle w:val="Hyperlink0"/>
          <w:rFonts w:eastAsia="Arial Unicode MS"/>
          <w:lang w:val="el-GR"/>
        </w:rPr>
        <w:t xml:space="preserve"> κρούσματα (</w:t>
      </w:r>
      <w:hyperlink w:anchor="bookmark28" w:history="1">
        <w:r w:rsidR="003C1EBA" w:rsidRPr="00D56C1E">
          <w:rPr>
            <w:rStyle w:val="Hyperlink0"/>
            <w:rFonts w:eastAsia="Arial Unicode MS"/>
            <w:lang w:val="el-GR"/>
          </w:rPr>
          <w:t>Σχήμα 37</w:t>
        </w:r>
      </w:hyperlink>
      <w:r w:rsidR="003C1EBA" w:rsidRPr="00D56C1E">
        <w:rPr>
          <w:rStyle w:val="Hyperlink0"/>
          <w:rFonts w:eastAsia="Arial Unicode MS"/>
          <w:lang w:val="el-GR"/>
        </w:rPr>
        <w:t>)</w:t>
      </w:r>
      <w:r w:rsidR="003C1EBA">
        <w:rPr>
          <w:rStyle w:val="Hyperlink0"/>
          <w:rFonts w:eastAsia="Arial Unicode MS"/>
          <w:lang w:val="el-GR"/>
        </w:rPr>
        <w:t xml:space="preserve">. </w:t>
      </w:r>
      <w:r w:rsidR="004D6B27">
        <w:rPr>
          <w:rStyle w:val="Hyperlink0"/>
          <w:rFonts w:eastAsia="Arial Unicode MS"/>
          <w:lang w:val="el-GR"/>
        </w:rPr>
        <w:t xml:space="preserve">Αντίθετα, μείωση στον ημερήσιο αριθμό κρουσμάτων παρατηρήθηκε </w:t>
      </w:r>
      <w:r w:rsidR="003C1EBA" w:rsidRPr="00D56C1E">
        <w:rPr>
          <w:rStyle w:val="Hyperlink0"/>
          <w:rFonts w:eastAsia="Arial Unicode MS"/>
          <w:lang w:val="el-GR"/>
        </w:rPr>
        <w:t xml:space="preserve">στην </w:t>
      </w:r>
      <w:r w:rsidR="003C1EBA" w:rsidRPr="00D56C1E">
        <w:rPr>
          <w:rStyle w:val="None"/>
          <w:b/>
          <w:bCs/>
          <w:lang w:val="el-GR"/>
        </w:rPr>
        <w:t>Πέλλα</w:t>
      </w:r>
      <w:r w:rsidR="003C1EBA" w:rsidRPr="00D56C1E">
        <w:rPr>
          <w:rStyle w:val="Hyperlink0"/>
          <w:rFonts w:eastAsia="Arial Unicode MS"/>
          <w:lang w:val="el-GR"/>
        </w:rPr>
        <w:t xml:space="preserve"> με </w:t>
      </w:r>
      <w:r w:rsidR="003C1EBA">
        <w:rPr>
          <w:rStyle w:val="Hyperlink0"/>
          <w:rFonts w:eastAsia="Arial Unicode MS"/>
          <w:lang w:val="el-GR"/>
        </w:rPr>
        <w:t>201</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27" </w:instrText>
      </w:r>
      <w:r w:rsidR="00B23E1C">
        <w:fldChar w:fldCharType="separate"/>
      </w:r>
      <w:r w:rsidR="003C1EBA" w:rsidRPr="00D56C1E">
        <w:rPr>
          <w:rStyle w:val="Hyperlink0"/>
          <w:rFonts w:eastAsia="Arial Unicode MS"/>
          <w:lang w:val="el-GR"/>
        </w:rPr>
        <w:t>Σχήμα 31</w:t>
      </w:r>
      <w:r w:rsidR="00B23E1C">
        <w:rPr>
          <w:rStyle w:val="Hyperlink0"/>
          <w:rFonts w:eastAsia="Arial Unicode MS"/>
          <w:lang w:val="el-GR"/>
        </w:rPr>
        <w:fldChar w:fldCharType="end"/>
      </w:r>
      <w:r w:rsidR="003C1EBA" w:rsidRPr="00D56C1E">
        <w:rPr>
          <w:rStyle w:val="None"/>
          <w:lang w:val="el-GR"/>
        </w:rPr>
        <w:t>),</w:t>
      </w:r>
      <w:r w:rsidR="003C1EBA">
        <w:rPr>
          <w:rStyle w:val="None"/>
          <w:lang w:val="el-GR"/>
        </w:rPr>
        <w:t xml:space="preserve"> </w:t>
      </w:r>
      <w:r w:rsidR="003C1EBA" w:rsidRPr="00D56C1E">
        <w:rPr>
          <w:rStyle w:val="Hyperlink0"/>
          <w:rFonts w:eastAsia="Arial Unicode MS"/>
          <w:lang w:val="el-GR"/>
        </w:rPr>
        <w:t xml:space="preserve">στις </w:t>
      </w:r>
      <w:r w:rsidR="003C1EBA" w:rsidRPr="00D56C1E">
        <w:rPr>
          <w:rStyle w:val="None"/>
          <w:b/>
          <w:bCs/>
          <w:lang w:val="el-GR"/>
        </w:rPr>
        <w:t>Σέρρες</w:t>
      </w:r>
      <w:r w:rsidR="003C1EBA" w:rsidRPr="00D56C1E">
        <w:rPr>
          <w:rStyle w:val="Hyperlink0"/>
          <w:rFonts w:eastAsia="Arial Unicode MS"/>
          <w:lang w:val="el-GR"/>
        </w:rPr>
        <w:t xml:space="preserve"> με </w:t>
      </w:r>
      <w:r w:rsidR="003C1EBA">
        <w:rPr>
          <w:rStyle w:val="Hyperlink0"/>
          <w:rFonts w:eastAsia="Arial Unicode MS"/>
          <w:lang w:val="el-GR"/>
        </w:rPr>
        <w:t>138</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30" </w:instrText>
      </w:r>
      <w:r w:rsidR="00B23E1C">
        <w:fldChar w:fldCharType="separate"/>
      </w:r>
      <w:r w:rsidR="003C1EBA" w:rsidRPr="00D56C1E">
        <w:rPr>
          <w:rStyle w:val="Hyperlink0"/>
          <w:rFonts w:eastAsia="Arial Unicode MS"/>
          <w:lang w:val="el-GR"/>
        </w:rPr>
        <w:t>Σχήμα 39</w:t>
      </w:r>
      <w:r w:rsidR="00B23E1C">
        <w:rPr>
          <w:rStyle w:val="Hyperlink0"/>
          <w:rFonts w:eastAsia="Arial Unicode MS"/>
          <w:lang w:val="el-GR"/>
        </w:rPr>
        <w:fldChar w:fldCharType="end"/>
      </w:r>
      <w:r w:rsidR="003C1EBA" w:rsidRPr="00D56C1E">
        <w:rPr>
          <w:rStyle w:val="Hyperlink0"/>
          <w:rFonts w:eastAsia="Arial Unicode MS"/>
          <w:lang w:val="el-GR"/>
        </w:rPr>
        <w:t>),</w:t>
      </w:r>
      <w:r w:rsidR="003C1EBA">
        <w:rPr>
          <w:rStyle w:val="Hyperlink0"/>
          <w:rFonts w:eastAsia="Arial Unicode MS"/>
          <w:lang w:val="el-GR"/>
        </w:rPr>
        <w:t xml:space="preserve"> </w:t>
      </w:r>
      <w:r w:rsidR="003C1EBA" w:rsidRPr="00D56C1E">
        <w:rPr>
          <w:rStyle w:val="None"/>
          <w:lang w:val="el-GR"/>
        </w:rPr>
        <w:t xml:space="preserve">στη </w:t>
      </w:r>
      <w:r w:rsidR="003C1EBA" w:rsidRPr="00D56C1E">
        <w:rPr>
          <w:rStyle w:val="None"/>
          <w:b/>
          <w:bCs/>
          <w:lang w:val="el-GR"/>
        </w:rPr>
        <w:t>Χαλκιδική</w:t>
      </w:r>
      <w:r w:rsidR="003C1EBA" w:rsidRPr="00D56C1E">
        <w:rPr>
          <w:rStyle w:val="Hyperlink0"/>
          <w:rFonts w:eastAsia="Arial Unicode MS"/>
          <w:lang w:val="el-GR"/>
        </w:rPr>
        <w:t xml:space="preserve"> με </w:t>
      </w:r>
      <w:r w:rsidR="003C1EBA">
        <w:rPr>
          <w:rStyle w:val="Hyperlink0"/>
          <w:rFonts w:eastAsia="Arial Unicode MS"/>
          <w:lang w:val="el-GR"/>
        </w:rPr>
        <w:t>243</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32" </w:instrText>
      </w:r>
      <w:r w:rsidR="00B23E1C">
        <w:fldChar w:fldCharType="separate"/>
      </w:r>
      <w:r w:rsidR="003C1EBA" w:rsidRPr="00D56C1E">
        <w:rPr>
          <w:rStyle w:val="Hyperlink0"/>
          <w:rFonts w:eastAsia="Arial Unicode MS"/>
          <w:lang w:val="el-GR"/>
        </w:rPr>
        <w:t>Σχήμα 41</w:t>
      </w:r>
      <w:r w:rsidR="00B23E1C">
        <w:rPr>
          <w:rStyle w:val="Hyperlink0"/>
          <w:rFonts w:eastAsia="Arial Unicode MS"/>
          <w:lang w:val="el-GR"/>
        </w:rPr>
        <w:fldChar w:fldCharType="end"/>
      </w:r>
      <w:r w:rsidR="003C1EBA" w:rsidRPr="00D56C1E">
        <w:rPr>
          <w:rStyle w:val="Hyperlink0"/>
          <w:rFonts w:eastAsia="Arial Unicode MS"/>
          <w:lang w:val="el-GR"/>
        </w:rPr>
        <w:t>),</w:t>
      </w:r>
      <w:r w:rsidR="003C1EBA">
        <w:rPr>
          <w:rStyle w:val="Hyperlink0"/>
          <w:rFonts w:eastAsia="Arial Unicode MS"/>
          <w:lang w:val="el-GR"/>
        </w:rPr>
        <w:t xml:space="preserve"> </w:t>
      </w:r>
      <w:r w:rsidR="003C1EBA" w:rsidRPr="00D56C1E">
        <w:rPr>
          <w:rStyle w:val="Hyperlink0"/>
          <w:rFonts w:eastAsia="Arial Unicode MS"/>
          <w:lang w:val="el-GR"/>
        </w:rPr>
        <w:t xml:space="preserve">στην </w:t>
      </w:r>
      <w:r w:rsidR="003C1EBA" w:rsidRPr="00D56C1E">
        <w:rPr>
          <w:rStyle w:val="None"/>
          <w:b/>
          <w:bCs/>
          <w:lang w:val="el-GR"/>
        </w:rPr>
        <w:t>Κοζάνη</w:t>
      </w:r>
      <w:r w:rsidR="003C1EBA" w:rsidRPr="00D56C1E">
        <w:rPr>
          <w:rStyle w:val="Hyperlink0"/>
          <w:rFonts w:eastAsia="Arial Unicode MS"/>
          <w:lang w:val="el-GR"/>
        </w:rPr>
        <w:t xml:space="preserve"> με </w:t>
      </w:r>
      <w:r w:rsidR="003C1EBA">
        <w:rPr>
          <w:rStyle w:val="Hyperlink0"/>
          <w:rFonts w:eastAsia="Arial Unicode MS"/>
          <w:lang w:val="el-GR"/>
        </w:rPr>
        <w:t>170</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33" </w:instrText>
      </w:r>
      <w:r w:rsidR="00B23E1C">
        <w:fldChar w:fldCharType="separate"/>
      </w:r>
      <w:r w:rsidR="003C1EBA" w:rsidRPr="00D56C1E">
        <w:rPr>
          <w:rStyle w:val="Hyperlink0"/>
          <w:rFonts w:eastAsia="Arial Unicode MS"/>
          <w:lang w:val="el-GR"/>
        </w:rPr>
        <w:t>Σχήμα 32</w:t>
      </w:r>
      <w:r w:rsidR="00B23E1C">
        <w:rPr>
          <w:rStyle w:val="Hyperlink0"/>
          <w:rFonts w:eastAsia="Arial Unicode MS"/>
          <w:lang w:val="el-GR"/>
        </w:rPr>
        <w:fldChar w:fldCharType="end"/>
      </w:r>
      <w:r w:rsidR="003C1EBA" w:rsidRPr="00D56C1E">
        <w:rPr>
          <w:rStyle w:val="None"/>
          <w:lang w:val="el-GR"/>
        </w:rPr>
        <w:t>)</w:t>
      </w:r>
      <w:r w:rsidR="003C1EBA">
        <w:rPr>
          <w:rStyle w:val="None"/>
          <w:lang w:val="el-GR"/>
        </w:rPr>
        <w:t xml:space="preserve">, </w:t>
      </w:r>
      <w:r w:rsidR="003C1EBA" w:rsidRPr="00D56C1E">
        <w:rPr>
          <w:rStyle w:val="Hyperlink0"/>
          <w:rFonts w:eastAsia="Arial Unicode MS"/>
          <w:lang w:val="el-GR"/>
        </w:rPr>
        <w:t xml:space="preserve">στην </w:t>
      </w:r>
      <w:r w:rsidR="003C1EBA" w:rsidRPr="00D56C1E">
        <w:rPr>
          <w:rStyle w:val="None"/>
          <w:b/>
          <w:bCs/>
          <w:lang w:val="el-GR"/>
        </w:rPr>
        <w:t>Καστοριά</w:t>
      </w:r>
      <w:r w:rsidR="003C1EBA" w:rsidRPr="00D56C1E">
        <w:rPr>
          <w:rStyle w:val="Hyperlink0"/>
          <w:rFonts w:eastAsia="Arial Unicode MS"/>
          <w:lang w:val="el-GR"/>
        </w:rPr>
        <w:t xml:space="preserve"> με </w:t>
      </w:r>
      <w:r w:rsidR="003C1EBA">
        <w:rPr>
          <w:rStyle w:val="Hyperlink0"/>
          <w:rFonts w:eastAsia="Arial Unicode MS"/>
          <w:lang w:val="el-GR"/>
        </w:rPr>
        <w:t>125</w:t>
      </w:r>
      <w:r w:rsidR="003C1EBA" w:rsidRPr="00D56C1E">
        <w:rPr>
          <w:rStyle w:val="Hyperlink0"/>
          <w:rFonts w:eastAsia="Arial Unicode MS"/>
          <w:lang w:val="el-GR"/>
        </w:rPr>
        <w:t xml:space="preserve"> κρούσματα (Σχήμα 40)</w:t>
      </w:r>
      <w:r w:rsidR="003C1EBA">
        <w:rPr>
          <w:rStyle w:val="Hyperlink0"/>
          <w:rFonts w:eastAsia="Arial Unicode MS"/>
          <w:lang w:val="el-GR"/>
        </w:rPr>
        <w:t xml:space="preserve">, </w:t>
      </w:r>
      <w:r w:rsidR="003C1EBA" w:rsidRPr="00D56C1E">
        <w:rPr>
          <w:rStyle w:val="Hyperlink0"/>
          <w:rFonts w:eastAsia="Arial Unicode MS"/>
          <w:lang w:val="el-GR"/>
        </w:rPr>
        <w:t xml:space="preserve">στην </w:t>
      </w:r>
      <w:r w:rsidR="003C1EBA" w:rsidRPr="00D56C1E">
        <w:rPr>
          <w:rStyle w:val="None"/>
          <w:b/>
          <w:bCs/>
          <w:lang w:val="el-GR"/>
        </w:rPr>
        <w:t>Καβάλα</w:t>
      </w:r>
      <w:r w:rsidR="003C1EBA" w:rsidRPr="00D56C1E">
        <w:rPr>
          <w:rStyle w:val="Hyperlink0"/>
          <w:rFonts w:eastAsia="Arial Unicode MS"/>
          <w:lang w:val="el-GR"/>
        </w:rPr>
        <w:t xml:space="preserve"> με </w:t>
      </w:r>
      <w:r w:rsidR="003C1EBA">
        <w:rPr>
          <w:rStyle w:val="Hyperlink0"/>
          <w:rFonts w:eastAsia="Arial Unicode MS"/>
          <w:lang w:val="el-GR"/>
        </w:rPr>
        <w:t>220</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26" </w:instrText>
      </w:r>
      <w:r w:rsidR="00B23E1C">
        <w:fldChar w:fldCharType="separate"/>
      </w:r>
      <w:r w:rsidR="003C1EBA" w:rsidRPr="00D56C1E">
        <w:rPr>
          <w:rStyle w:val="Hyperlink0"/>
          <w:rFonts w:eastAsia="Arial Unicode MS"/>
          <w:lang w:val="el-GR"/>
        </w:rPr>
        <w:t>Σχήμα 36</w:t>
      </w:r>
      <w:r w:rsidR="00B23E1C">
        <w:rPr>
          <w:rStyle w:val="Hyperlink0"/>
          <w:rFonts w:eastAsia="Arial Unicode MS"/>
          <w:lang w:val="el-GR"/>
        </w:rPr>
        <w:fldChar w:fldCharType="end"/>
      </w:r>
      <w:r w:rsidR="003C1EBA" w:rsidRPr="00D56C1E">
        <w:rPr>
          <w:rStyle w:val="None"/>
          <w:lang w:val="el-GR"/>
        </w:rPr>
        <w:t xml:space="preserve">), </w:t>
      </w:r>
      <w:r w:rsidR="003C1EBA" w:rsidRPr="00D56C1E">
        <w:rPr>
          <w:rStyle w:val="Hyperlink0"/>
          <w:rFonts w:eastAsia="Arial Unicode MS"/>
          <w:lang w:val="el-GR"/>
        </w:rPr>
        <w:t xml:space="preserve">στην </w:t>
      </w:r>
      <w:r w:rsidR="003C1EBA" w:rsidRPr="00D56C1E">
        <w:rPr>
          <w:rStyle w:val="None"/>
          <w:b/>
          <w:bCs/>
          <w:lang w:val="el-GR"/>
        </w:rPr>
        <w:t>Ημαθία</w:t>
      </w:r>
      <w:r w:rsidR="003C1EBA" w:rsidRPr="00D56C1E">
        <w:rPr>
          <w:rStyle w:val="Hyperlink0"/>
          <w:rFonts w:eastAsia="Arial Unicode MS"/>
          <w:lang w:val="el-GR"/>
        </w:rPr>
        <w:t xml:space="preserve"> με </w:t>
      </w:r>
      <w:r w:rsidR="003C1EBA">
        <w:rPr>
          <w:rStyle w:val="Hyperlink0"/>
          <w:rFonts w:eastAsia="Arial Unicode MS"/>
          <w:lang w:val="el-GR"/>
        </w:rPr>
        <w:t>235</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29" </w:instrText>
      </w:r>
      <w:r w:rsidR="00B23E1C">
        <w:fldChar w:fldCharType="separate"/>
      </w:r>
      <w:r w:rsidR="003C1EBA" w:rsidRPr="00D56C1E">
        <w:rPr>
          <w:rStyle w:val="Hyperlink0"/>
          <w:rFonts w:eastAsia="Arial Unicode MS"/>
          <w:lang w:val="el-GR"/>
        </w:rPr>
        <w:t>Σχήμα 30</w:t>
      </w:r>
      <w:r w:rsidR="00B23E1C">
        <w:rPr>
          <w:rStyle w:val="Hyperlink0"/>
          <w:rFonts w:eastAsia="Arial Unicode MS"/>
          <w:lang w:val="el-GR"/>
        </w:rPr>
        <w:fldChar w:fldCharType="end"/>
      </w:r>
      <w:r w:rsidR="003C1EBA" w:rsidRPr="00D56C1E">
        <w:rPr>
          <w:rStyle w:val="Hyperlink0"/>
          <w:rFonts w:eastAsia="Arial Unicode MS"/>
          <w:lang w:val="el-GR"/>
        </w:rPr>
        <w:t xml:space="preserve">), στο </w:t>
      </w:r>
      <w:r w:rsidR="003C1EBA" w:rsidRPr="00D56C1E">
        <w:rPr>
          <w:rStyle w:val="None"/>
          <w:b/>
          <w:bCs/>
          <w:lang w:val="el-GR"/>
        </w:rPr>
        <w:t>Κιλκίς</w:t>
      </w:r>
      <w:r w:rsidR="003C1EBA" w:rsidRPr="00D56C1E">
        <w:rPr>
          <w:rStyle w:val="Hyperlink0"/>
          <w:rFonts w:eastAsia="Arial Unicode MS"/>
          <w:lang w:val="el-GR"/>
        </w:rPr>
        <w:t xml:space="preserve"> με </w:t>
      </w:r>
      <w:r w:rsidR="003C1EBA">
        <w:rPr>
          <w:rStyle w:val="Hyperlink0"/>
          <w:rFonts w:eastAsia="Arial Unicode MS"/>
          <w:lang w:val="el-GR"/>
        </w:rPr>
        <w:t>106</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31" </w:instrText>
      </w:r>
      <w:r w:rsidR="00B23E1C">
        <w:fldChar w:fldCharType="separate"/>
      </w:r>
      <w:r w:rsidR="003C1EBA" w:rsidRPr="00D56C1E">
        <w:rPr>
          <w:rStyle w:val="Hyperlink0"/>
          <w:rFonts w:eastAsia="Arial Unicode MS"/>
          <w:lang w:val="el-GR"/>
        </w:rPr>
        <w:t>Σχήμα 35</w:t>
      </w:r>
      <w:r w:rsidR="00B23E1C">
        <w:rPr>
          <w:rStyle w:val="Hyperlink0"/>
          <w:rFonts w:eastAsia="Arial Unicode MS"/>
          <w:lang w:val="el-GR"/>
        </w:rPr>
        <w:fldChar w:fldCharType="end"/>
      </w:r>
      <w:r w:rsidR="003C1EBA" w:rsidRPr="00D56C1E">
        <w:rPr>
          <w:rStyle w:val="None"/>
          <w:lang w:val="el-GR"/>
        </w:rPr>
        <w:t xml:space="preserve">), </w:t>
      </w:r>
      <w:r w:rsidR="003C1EBA" w:rsidRPr="00D56C1E">
        <w:rPr>
          <w:rStyle w:val="Hyperlink0"/>
          <w:rFonts w:eastAsia="Arial Unicode MS"/>
          <w:lang w:val="el-GR"/>
        </w:rPr>
        <w:t xml:space="preserve">στη </w:t>
      </w:r>
      <w:r w:rsidR="003C1EBA" w:rsidRPr="00D56C1E">
        <w:rPr>
          <w:rStyle w:val="None"/>
          <w:b/>
          <w:bCs/>
          <w:lang w:val="el-GR"/>
        </w:rPr>
        <w:t>Δράμα</w:t>
      </w:r>
      <w:r w:rsidR="003C1EBA" w:rsidRPr="00D56C1E">
        <w:rPr>
          <w:rStyle w:val="Hyperlink0"/>
          <w:rFonts w:eastAsia="Arial Unicode MS"/>
          <w:lang w:val="el-GR"/>
        </w:rPr>
        <w:t xml:space="preserve"> με </w:t>
      </w:r>
      <w:r w:rsidR="003C1EBA">
        <w:rPr>
          <w:rStyle w:val="Hyperlink0"/>
          <w:rFonts w:eastAsia="Arial Unicode MS"/>
          <w:lang w:val="el-GR"/>
        </w:rPr>
        <w:t>135</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34" </w:instrText>
      </w:r>
      <w:r w:rsidR="00B23E1C">
        <w:fldChar w:fldCharType="separate"/>
      </w:r>
      <w:r w:rsidR="003C1EBA" w:rsidRPr="00D56C1E">
        <w:rPr>
          <w:rStyle w:val="Hyperlink0"/>
          <w:rFonts w:eastAsia="Arial Unicode MS"/>
          <w:lang w:val="el-GR"/>
        </w:rPr>
        <w:t>Σχήμα 34</w:t>
      </w:r>
      <w:r w:rsidR="00B23E1C">
        <w:rPr>
          <w:rStyle w:val="Hyperlink0"/>
          <w:rFonts w:eastAsia="Arial Unicode MS"/>
          <w:lang w:val="el-GR"/>
        </w:rPr>
        <w:fldChar w:fldCharType="end"/>
      </w:r>
      <w:r w:rsidR="003C1EBA" w:rsidRPr="00D56C1E">
        <w:rPr>
          <w:rStyle w:val="None"/>
          <w:lang w:val="el-GR"/>
        </w:rPr>
        <w:t xml:space="preserve">), </w:t>
      </w:r>
      <w:r w:rsidR="003C1EBA" w:rsidRPr="00D56C1E">
        <w:rPr>
          <w:rStyle w:val="Hyperlink0"/>
          <w:rFonts w:eastAsia="Arial Unicode MS"/>
          <w:lang w:val="el-GR"/>
        </w:rPr>
        <w:t xml:space="preserve">στη </w:t>
      </w:r>
      <w:r w:rsidR="003C1EBA" w:rsidRPr="00D56C1E">
        <w:rPr>
          <w:rStyle w:val="None"/>
          <w:b/>
          <w:bCs/>
          <w:lang w:val="el-GR"/>
        </w:rPr>
        <w:t>Φλώρινα</w:t>
      </w:r>
      <w:r w:rsidR="003C1EBA" w:rsidRPr="00D56C1E">
        <w:rPr>
          <w:rStyle w:val="Hyperlink0"/>
          <w:rFonts w:eastAsia="Arial Unicode MS"/>
          <w:lang w:val="el-GR"/>
        </w:rPr>
        <w:t xml:space="preserve"> με </w:t>
      </w:r>
      <w:r w:rsidR="003C1EBA">
        <w:rPr>
          <w:rStyle w:val="Hyperlink0"/>
          <w:rFonts w:eastAsia="Arial Unicode MS"/>
          <w:lang w:val="el-GR"/>
        </w:rPr>
        <w:t>36</w:t>
      </w:r>
      <w:r w:rsidR="003C1EBA" w:rsidRPr="00D56C1E">
        <w:rPr>
          <w:rStyle w:val="Hyperlink0"/>
          <w:rFonts w:eastAsia="Arial Unicode MS"/>
          <w:lang w:val="el-GR"/>
        </w:rPr>
        <w:t xml:space="preserve"> 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35" </w:instrText>
      </w:r>
      <w:r w:rsidR="00B23E1C">
        <w:fldChar w:fldCharType="separate"/>
      </w:r>
      <w:r w:rsidR="003C1EBA" w:rsidRPr="00D56C1E">
        <w:rPr>
          <w:rStyle w:val="Hyperlink0"/>
          <w:rFonts w:eastAsia="Arial Unicode MS"/>
          <w:lang w:val="el-GR"/>
        </w:rPr>
        <w:t>Σχήμα 33</w:t>
      </w:r>
      <w:r w:rsidR="00B23E1C">
        <w:rPr>
          <w:rStyle w:val="Hyperlink0"/>
          <w:rFonts w:eastAsia="Arial Unicode MS"/>
          <w:lang w:val="el-GR"/>
        </w:rPr>
        <w:fldChar w:fldCharType="end"/>
      </w:r>
      <w:r w:rsidR="003C1EBA" w:rsidRPr="00D56C1E">
        <w:rPr>
          <w:rStyle w:val="None"/>
          <w:lang w:val="el-GR"/>
        </w:rPr>
        <w:t xml:space="preserve">) </w:t>
      </w:r>
      <w:r w:rsidR="003C1EBA" w:rsidRPr="00D56C1E">
        <w:rPr>
          <w:rStyle w:val="Hyperlink0"/>
          <w:rFonts w:eastAsia="Arial Unicode MS"/>
          <w:lang w:val="el-GR"/>
        </w:rPr>
        <w:t xml:space="preserve">και στα </w:t>
      </w:r>
      <w:r w:rsidR="003C1EBA" w:rsidRPr="00D56C1E">
        <w:rPr>
          <w:rStyle w:val="None"/>
          <w:b/>
          <w:bCs/>
          <w:lang w:val="el-GR"/>
        </w:rPr>
        <w:t xml:space="preserve">Γρεβενά </w:t>
      </w:r>
      <w:r w:rsidR="003C1EBA" w:rsidRPr="00D56C1E">
        <w:rPr>
          <w:rStyle w:val="Hyperlink0"/>
          <w:rFonts w:eastAsia="Arial Unicode MS"/>
          <w:lang w:val="el-GR"/>
        </w:rPr>
        <w:t xml:space="preserve">με </w:t>
      </w:r>
      <w:r w:rsidR="003C1EBA">
        <w:rPr>
          <w:rStyle w:val="Hyperlink0"/>
          <w:rFonts w:eastAsia="Arial Unicode MS"/>
          <w:lang w:val="el-GR"/>
        </w:rPr>
        <w:t>17</w:t>
      </w:r>
      <w:r w:rsidR="003C1EBA" w:rsidRPr="00D56C1E">
        <w:rPr>
          <w:rStyle w:val="Hyperlink0"/>
          <w:rFonts w:eastAsia="Arial Unicode MS"/>
          <w:lang w:val="el-GR"/>
        </w:rPr>
        <w:t xml:space="preserve"> κρούσματα (</w:t>
      </w:r>
      <w:hyperlink w:anchor="bookmark36" w:history="1">
        <w:r w:rsidR="003C1EBA" w:rsidRPr="00D56C1E">
          <w:rPr>
            <w:rStyle w:val="Hyperlink0"/>
            <w:rFonts w:eastAsia="Arial Unicode MS"/>
            <w:lang w:val="el-GR"/>
          </w:rPr>
          <w:t>Σχήμα 38</w:t>
        </w:r>
      </w:hyperlink>
      <w:r w:rsidR="003C1EBA" w:rsidRPr="00D56C1E">
        <w:rPr>
          <w:rStyle w:val="Hyperlink0"/>
          <w:rFonts w:eastAsia="Arial Unicode MS"/>
          <w:lang w:val="el-GR"/>
        </w:rPr>
        <w:t xml:space="preserve">). </w:t>
      </w:r>
      <w:r w:rsidRPr="00D56C1E">
        <w:rPr>
          <w:rStyle w:val="Hyperlink0"/>
          <w:rFonts w:eastAsia="Arial Unicode MS"/>
          <w:lang w:val="el-GR"/>
        </w:rPr>
        <w:t xml:space="preserve">Σε όλες τις περιοχές παρουσιάζεται επιβράδυνση της αποκλιμάκωσης, ενώ σε κάποιες όπως η Χαλκιδική, και σε μικρότερο βαθμό η Ημαθία, </w:t>
      </w:r>
      <w:r w:rsidR="00295054">
        <w:rPr>
          <w:rStyle w:val="Hyperlink0"/>
          <w:rFonts w:eastAsia="Arial Unicode MS"/>
          <w:lang w:val="el-GR"/>
        </w:rPr>
        <w:t>η Καβάλα</w:t>
      </w:r>
      <w:r w:rsidRPr="00D56C1E">
        <w:rPr>
          <w:rStyle w:val="Hyperlink0"/>
          <w:rFonts w:eastAsia="Arial Unicode MS"/>
          <w:lang w:val="el-GR"/>
        </w:rPr>
        <w:t xml:space="preserve"> και το Κιλκίς. η πτωτική πορεία που είχε μόλις διαμορφωθεί, αναστράφηκε σε ανοδική.</w:t>
      </w:r>
    </w:p>
    <w:p w14:paraId="0331561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0BB2AA8" wp14:editId="6D629BD5">
            <wp:extent cx="6426120" cy="2215108"/>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26120" cy="2215108"/>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F97035B" wp14:editId="408903DD">
            <wp:extent cx="6538799" cy="2253948"/>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38799" cy="2253948"/>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693679A" wp14:editId="50BD211B">
            <wp:extent cx="6330664" cy="2182204"/>
            <wp:effectExtent l="0" t="0" r="0" b="889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30664" cy="2182204"/>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90EF96B" wp14:editId="17E91BC4">
            <wp:extent cx="6616700" cy="2165985"/>
            <wp:effectExtent l="0" t="0" r="0" b="571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17254" cy="2166166"/>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AD50BD3" wp14:editId="3D10BBE7">
            <wp:extent cx="6508167" cy="2243389"/>
            <wp:effectExtent l="0" t="0" r="6985" b="508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08167" cy="2243389"/>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FD2D89B" wp14:editId="4B9042EC">
            <wp:extent cx="6506864" cy="2242940"/>
            <wp:effectExtent l="0" t="0" r="8255" b="508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06864" cy="2242940"/>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034DEF6" wp14:editId="70EBF070">
            <wp:extent cx="6528506" cy="2250400"/>
            <wp:effectExtent l="0" t="0" r="5715"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28506" cy="2250400"/>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E2CE927" wp14:editId="5BDC9CAD">
            <wp:extent cx="6465983" cy="2228849"/>
            <wp:effectExtent l="0" t="0" r="0" b="635"/>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65983" cy="2228849"/>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2A7E3" wp14:editId="396682B7">
            <wp:extent cx="6526975" cy="2249873"/>
            <wp:effectExtent l="0" t="0" r="762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26975" cy="2249873"/>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B7C841C" wp14:editId="58018A1D">
            <wp:extent cx="6643129" cy="2289912"/>
            <wp:effectExtent l="0" t="0" r="5715"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3129" cy="2289912"/>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1675C80" wp14:editId="184B7D23">
            <wp:extent cx="6591300" cy="2192020"/>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92776" cy="2192511"/>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5A68C6B" wp14:editId="405D15C3">
            <wp:extent cx="6556780" cy="2260147"/>
            <wp:effectExtent l="0" t="0" r="0" b="698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56780" cy="2260147"/>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0D0D68F2"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2A16D2">
        <w:rPr>
          <w:rStyle w:val="Hyperlink0"/>
          <w:rFonts w:eastAsia="Arial Unicode MS"/>
          <w:lang w:val="el-GR"/>
        </w:rPr>
        <w:t>296</w:t>
      </w:r>
      <w:r w:rsidR="002A16D2"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37" </w:instrText>
      </w:r>
      <w:r w:rsidR="00B23E1C">
        <w:fldChar w:fldCharType="separate"/>
      </w:r>
      <w:r w:rsidRPr="00D56C1E">
        <w:rPr>
          <w:rStyle w:val="Hyperlink0"/>
          <w:rFonts w:eastAsia="Arial Unicode MS"/>
          <w:lang w:val="el-GR"/>
        </w:rPr>
        <w:t>Σχήμα 42</w:t>
      </w:r>
      <w:r w:rsidR="00B23E1C">
        <w:rPr>
          <w:rStyle w:val="Hyperlink0"/>
          <w:rFonts w:eastAsia="Arial Unicode MS"/>
          <w:lang w:val="el-GR"/>
        </w:rPr>
        <w:fldChar w:fldCharType="end"/>
      </w:r>
      <w:r w:rsidRPr="00D56C1E">
        <w:rPr>
          <w:rStyle w:val="Hyperlink0"/>
          <w:rFonts w:eastAsia="Arial Unicode MS"/>
          <w:lang w:val="el-GR"/>
        </w:rPr>
        <w:t xml:space="preserve">), παρατηρείται </w:t>
      </w:r>
      <w:r w:rsidR="004A1ACE">
        <w:rPr>
          <w:rStyle w:val="Hyperlink0"/>
          <w:rFonts w:eastAsia="Arial Unicode MS"/>
          <w:lang w:val="el-GR"/>
        </w:rPr>
        <w:t>μεγαλύτερος</w:t>
      </w:r>
      <w:r w:rsidR="004A1ACE"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465DBB">
        <w:rPr>
          <w:lang w:val="el-GR"/>
        </w:rPr>
        <w:t>την Τρίτη</w:t>
      </w:r>
      <w:r w:rsidRPr="00D56C1E">
        <w:rPr>
          <w:rStyle w:val="Hyperlink0"/>
          <w:rFonts w:eastAsia="Arial Unicode MS"/>
          <w:lang w:val="el-GR"/>
        </w:rPr>
        <w:t xml:space="preserve">, και η πτωτική πορεία έχει αναστραφεί σε ανοδική, όπως και στη </w:t>
      </w:r>
      <w:r w:rsidRPr="00D56C1E">
        <w:rPr>
          <w:rStyle w:val="None"/>
          <w:b/>
          <w:bCs/>
          <w:lang w:val="el-GR"/>
        </w:rPr>
        <w:t>Ξάνθη,</w:t>
      </w:r>
      <w:r w:rsidRPr="00D56C1E">
        <w:rPr>
          <w:rStyle w:val="None"/>
          <w:lang w:val="el-GR"/>
        </w:rPr>
        <w:t xml:space="preserve"> όπου </w:t>
      </w:r>
      <w:r w:rsidRPr="00D56C1E">
        <w:rPr>
          <w:rStyle w:val="Hyperlink0"/>
          <w:rFonts w:eastAsia="Arial Unicode MS"/>
          <w:lang w:val="el-GR"/>
        </w:rPr>
        <w:t xml:space="preserve">εντοπίστηκαν </w:t>
      </w:r>
      <w:r w:rsidR="002A16D2">
        <w:rPr>
          <w:rStyle w:val="Hyperlink0"/>
          <w:rFonts w:eastAsia="Arial Unicode MS"/>
          <w:lang w:val="el-GR"/>
        </w:rPr>
        <w:t>214</w:t>
      </w:r>
      <w:r w:rsidR="002A16D2" w:rsidRPr="00D56C1E">
        <w:rPr>
          <w:rStyle w:val="Hyperlink0"/>
          <w:rFonts w:eastAsia="Arial Unicode MS"/>
          <w:lang w:val="el-GR"/>
        </w:rPr>
        <w:t xml:space="preserve"> </w:t>
      </w:r>
      <w:r w:rsidRPr="00D56C1E">
        <w:rPr>
          <w:rStyle w:val="Hyperlink0"/>
          <w:rFonts w:eastAsia="Arial Unicode MS"/>
          <w:lang w:val="el-GR"/>
        </w:rPr>
        <w:t xml:space="preserve">κρούσματα (Σχήμα 33), αλλά και στον </w:t>
      </w:r>
      <w:r w:rsidRPr="00D56C1E">
        <w:rPr>
          <w:rStyle w:val="None"/>
          <w:b/>
          <w:bCs/>
          <w:lang w:val="el-GR"/>
        </w:rPr>
        <w:t>Έβρο</w:t>
      </w:r>
      <w:r w:rsidRPr="00D56C1E">
        <w:rPr>
          <w:rStyle w:val="Hyperlink0"/>
          <w:rFonts w:eastAsia="Arial Unicode MS"/>
          <w:lang w:val="el-GR"/>
        </w:rPr>
        <w:t xml:space="preserve">, όπου εντοπίσθηκαν </w:t>
      </w:r>
      <w:r w:rsidR="002A16D2">
        <w:rPr>
          <w:rStyle w:val="Hyperlink0"/>
          <w:rFonts w:eastAsia="Arial Unicode MS"/>
          <w:lang w:val="el-GR"/>
        </w:rPr>
        <w:t>398</w:t>
      </w:r>
      <w:r w:rsidR="002A16D2"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38" </w:instrText>
      </w:r>
      <w:r w:rsidR="00B23E1C">
        <w:fldChar w:fldCharType="separate"/>
      </w:r>
      <w:r w:rsidRPr="00D56C1E">
        <w:rPr>
          <w:rStyle w:val="Hyperlink0"/>
          <w:rFonts w:eastAsia="Arial Unicode MS"/>
          <w:lang w:val="el-GR"/>
        </w:rPr>
        <w:t>Σχήμα 44</w:t>
      </w:r>
      <w:r w:rsidR="00B23E1C">
        <w:rPr>
          <w:rStyle w:val="Hyperlink0"/>
          <w:rFonts w:eastAsia="Arial Unicode MS"/>
          <w:lang w:val="el-GR"/>
        </w:rPr>
        <w:fldChar w:fldCharType="end"/>
      </w:r>
      <w:r w:rsidRPr="00D56C1E">
        <w:rPr>
          <w:rStyle w:val="Hyperlink0"/>
          <w:rFonts w:eastAsia="Arial Unicode MS"/>
          <w:lang w:val="el-GR"/>
        </w:rPr>
        <w:t>).</w:t>
      </w:r>
      <w:r w:rsidR="00B333E9">
        <w:rPr>
          <w:rStyle w:val="Hyperlink0"/>
          <w:rFonts w:eastAsia="Arial Unicode MS"/>
          <w:lang w:val="el-GR"/>
        </w:rPr>
        <w:t xml:space="preserve"> Αυτή την περίοδο, η Θράκη είναι η περιοχή με την πιο έντονη άνοδο.</w:t>
      </w:r>
    </w:p>
    <w:p w14:paraId="27D3C05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4CB5AE3" wp14:editId="48D30532">
            <wp:extent cx="6518309" cy="2228850"/>
            <wp:effectExtent l="0" t="0" r="0"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19723" cy="2229334"/>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77777777" w:rsidR="003659F0" w:rsidRDefault="007010F8">
      <w:pPr>
        <w:pStyle w:val="BodyA"/>
        <w:rPr>
          <w:rStyle w:val="None"/>
          <w:i/>
          <w:iCs/>
          <w:color w:val="44546A"/>
          <w:sz w:val="18"/>
          <w:szCs w:val="18"/>
          <w:u w:color="44546A"/>
        </w:rPr>
      </w:pPr>
      <w:r>
        <w:rPr>
          <w:rStyle w:val="Hyperlink0"/>
          <w:rFonts w:eastAsia="Arial Unicode MS"/>
          <w:noProof/>
          <w:lang w:val="el-GR" w:eastAsia="el-GR"/>
        </w:rPr>
        <w:lastRenderedPageBreak/>
        <w:drawing>
          <wp:inline distT="0" distB="0" distL="0" distR="0" wp14:anchorId="3C17A788" wp14:editId="65E5996E">
            <wp:extent cx="6597647" cy="2274234"/>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97647" cy="2274234"/>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46E5D8D" wp14:editId="44B60E1C">
            <wp:extent cx="6356530" cy="2191120"/>
            <wp:effectExtent l="0" t="0" r="635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56530" cy="2191120"/>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55947F70" w:rsidR="003659F0" w:rsidRPr="00465DBB" w:rsidRDefault="007010F8">
      <w:pPr>
        <w:pStyle w:val="BodyA"/>
        <w:rPr>
          <w:rStyle w:val="None"/>
          <w:rFonts w:cs="Times New Roman"/>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157621">
        <w:rPr>
          <w:rStyle w:val="Hyperlink1"/>
          <w:rFonts w:eastAsia="Arial Unicode MS"/>
          <w:lang w:val="el-GR"/>
        </w:rPr>
        <w:t>602</w:t>
      </w:r>
      <w:r w:rsidR="00157621"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F16F15">
        <w:rPr>
          <w:rStyle w:val="Hyperlink1"/>
          <w:rFonts w:eastAsia="Arial Unicode MS"/>
          <w:lang w:val="el-GR"/>
        </w:rPr>
        <w:t>μικρότερος</w:t>
      </w:r>
      <w:r w:rsidR="00F16F15"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465DBB">
        <w:rPr>
          <w:lang w:val="el-GR"/>
        </w:rPr>
        <w:t>την Τρίτη</w:t>
      </w:r>
      <w:r w:rsidRPr="00D56C1E">
        <w:rPr>
          <w:rStyle w:val="Hyperlink1"/>
          <w:rFonts w:eastAsia="Arial Unicode MS"/>
          <w:lang w:val="el-GR"/>
        </w:rPr>
        <w:t xml:space="preserve">, και παρατηρείται </w:t>
      </w:r>
      <w:r w:rsidR="006F38F4">
        <w:rPr>
          <w:rStyle w:val="Hyperlink1"/>
          <w:rFonts w:eastAsia="Arial Unicode MS"/>
          <w:lang w:val="el-GR"/>
        </w:rPr>
        <w:t>επιστροφή σε πτωτική πορεία</w:t>
      </w:r>
      <w:r w:rsidR="006F38F4" w:rsidRPr="00D56C1E">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6F38F4">
        <w:rPr>
          <w:rStyle w:val="Hyperlink1"/>
          <w:rFonts w:eastAsia="Arial Unicode MS"/>
          <w:lang w:val="el-GR"/>
        </w:rPr>
        <w:t>όπως και</w:t>
      </w:r>
      <w:r w:rsidRPr="00D56C1E">
        <w:rPr>
          <w:rStyle w:val="Hyperlink1"/>
          <w:rFonts w:eastAsia="Arial Unicode MS"/>
          <w:lang w:val="el-GR"/>
        </w:rPr>
        <w:t xml:space="preserve"> στα </w:t>
      </w:r>
      <w:r w:rsidRPr="00D56C1E">
        <w:rPr>
          <w:rStyle w:val="None"/>
          <w:b/>
          <w:bCs/>
          <w:lang w:val="el-GR"/>
        </w:rPr>
        <w:t>Χανιά</w:t>
      </w:r>
      <w:r w:rsidRPr="00D56C1E">
        <w:rPr>
          <w:rStyle w:val="Hyperlink1"/>
          <w:rFonts w:eastAsia="Arial Unicode MS"/>
          <w:lang w:val="el-GR"/>
        </w:rPr>
        <w:t xml:space="preserve"> με </w:t>
      </w:r>
      <w:r w:rsidR="00157621">
        <w:rPr>
          <w:rStyle w:val="Hyperlink1"/>
          <w:rFonts w:eastAsia="Arial Unicode MS"/>
          <w:lang w:val="el-GR"/>
        </w:rPr>
        <w:t>343</w:t>
      </w:r>
      <w:r w:rsidR="00157621">
        <w:rPr>
          <w:rStyle w:val="None"/>
          <w:lang w:val="ru-RU"/>
        </w:rPr>
        <w:t xml:space="preserve"> </w:t>
      </w:r>
      <w:r w:rsidRPr="00D56C1E">
        <w:rPr>
          <w:rStyle w:val="Hyperlink1"/>
          <w:rFonts w:eastAsia="Arial Unicode MS"/>
          <w:lang w:val="el-GR"/>
        </w:rPr>
        <w:t>κρούσματα (</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157621">
        <w:rPr>
          <w:rStyle w:val="Hyperlink1"/>
          <w:rFonts w:eastAsia="Arial Unicode MS"/>
          <w:lang w:val="el-GR"/>
        </w:rPr>
        <w:t>Μικρότερος</w:t>
      </w:r>
      <w:r w:rsidR="00157621"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157621">
        <w:rPr>
          <w:rStyle w:val="Hyperlink1"/>
          <w:rFonts w:eastAsia="Arial Unicode MS"/>
          <w:lang w:val="el-GR"/>
        </w:rPr>
        <w:t>266</w:t>
      </w:r>
      <w:r w:rsidR="00157621" w:rsidRPr="00D56C1E">
        <w:rPr>
          <w:rStyle w:val="Hyperlink1"/>
          <w:rFonts w:eastAsia="Arial Unicode MS"/>
          <w:lang w:val="el-GR"/>
        </w:rPr>
        <w:t xml:space="preserve"> </w:t>
      </w:r>
      <w:r w:rsidRPr="00D56C1E">
        <w:rPr>
          <w:rStyle w:val="Hyperlink1"/>
          <w:rFonts w:eastAsia="Arial Unicode MS"/>
          <w:lang w:val="el-GR"/>
        </w:rPr>
        <w:t xml:space="preserve">κρούσματα, όπου επίσης </w:t>
      </w:r>
      <w:r w:rsidR="00C96809">
        <w:rPr>
          <w:rStyle w:val="Hyperlink1"/>
          <w:rFonts w:eastAsia="Arial Unicode MS"/>
          <w:lang w:val="el-GR"/>
        </w:rPr>
        <w:t>διαμορφώνεται πτωτική</w:t>
      </w:r>
      <w:r w:rsidRPr="00D56C1E">
        <w:rPr>
          <w:rStyle w:val="Hyperlink1"/>
          <w:rFonts w:eastAsia="Arial Unicode MS"/>
          <w:lang w:val="el-GR"/>
        </w:rPr>
        <w:t xml:space="preserve"> πορεία (</w:t>
      </w:r>
      <w:r w:rsidR="00B23E1C">
        <w:fldChar w:fldCharType="begin"/>
      </w:r>
      <w:r w:rsidR="00B23E1C" w:rsidRPr="00465DBB">
        <w:rPr>
          <w:lang w:val="el-GR"/>
        </w:rPr>
        <w:instrText xml:space="preserve"> </w:instrText>
      </w:r>
      <w:r w:rsidR="00B23E1C">
        <w:instrText>HYPERL</w:instrText>
      </w:r>
      <w:r w:rsidR="00B23E1C">
        <w:instrText>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41" </w:instrText>
      </w:r>
      <w:r w:rsidR="00B23E1C">
        <w:fldChar w:fldCharType="separate"/>
      </w:r>
      <w:r w:rsidRPr="00D56C1E">
        <w:rPr>
          <w:rStyle w:val="Hyperlink1"/>
          <w:rFonts w:eastAsia="Arial Unicode MS"/>
          <w:lang w:val="el-GR"/>
        </w:rPr>
        <w:t>Σχήμα 47</w:t>
      </w:r>
      <w:r w:rsidR="00B23E1C">
        <w:rPr>
          <w:rStyle w:val="Hyperlink1"/>
          <w:rFonts w:eastAsia="Arial Unicode MS"/>
          <w:lang w:val="el-GR"/>
        </w:rPr>
        <w:fldChar w:fldCharType="end"/>
      </w:r>
      <w:r w:rsidRPr="00D56C1E">
        <w:rPr>
          <w:rStyle w:val="Hyperlink1"/>
          <w:rFonts w:eastAsia="Arial Unicode MS"/>
          <w:lang w:val="el-GR"/>
        </w:rPr>
        <w:t xml:space="preserve">), </w:t>
      </w:r>
      <w:r w:rsidR="006F38F4">
        <w:rPr>
          <w:rStyle w:val="Hyperlink1"/>
          <w:rFonts w:eastAsia="Arial Unicode MS"/>
          <w:lang w:val="el-GR"/>
        </w:rPr>
        <w:t xml:space="preserve">όπως και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παρατηρείται </w:t>
      </w:r>
      <w:r w:rsidR="00157621">
        <w:rPr>
          <w:rStyle w:val="Hyperlink1"/>
          <w:rFonts w:eastAsia="Arial Unicode MS"/>
          <w:lang w:val="el-GR"/>
        </w:rPr>
        <w:t>μικρότερος</w:t>
      </w:r>
      <w:r w:rsidR="00157621"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465DBB">
        <w:rPr>
          <w:lang w:val="el-GR"/>
        </w:rPr>
        <w:t>την Τρίτη</w:t>
      </w:r>
      <w:r w:rsidR="00465DBB" w:rsidRPr="00D56C1E">
        <w:rPr>
          <w:lang w:val="el-GR"/>
        </w:rPr>
        <w:t xml:space="preserve"> </w:t>
      </w:r>
      <w:r w:rsidRPr="00D56C1E">
        <w:rPr>
          <w:rStyle w:val="Hyperlink1"/>
          <w:rFonts w:eastAsia="Arial Unicode MS"/>
          <w:lang w:val="el-GR"/>
        </w:rPr>
        <w:t xml:space="preserve">καθώς εντοπίστηκαν </w:t>
      </w:r>
      <w:r w:rsidR="00157621">
        <w:rPr>
          <w:rStyle w:val="Hyperlink1"/>
          <w:rFonts w:eastAsia="Arial Unicode MS"/>
          <w:lang w:val="el-GR"/>
        </w:rPr>
        <w:t>140</w:t>
      </w:r>
      <w:r w:rsidR="00157621" w:rsidRPr="00D56C1E">
        <w:rPr>
          <w:rStyle w:val="Hyperlink1"/>
          <w:rFonts w:eastAsia="Arial Unicode MS"/>
          <w:lang w:val="el-GR"/>
        </w:rPr>
        <w:t xml:space="preserve"> </w:t>
      </w:r>
      <w:r w:rsidRPr="00D56C1E">
        <w:rPr>
          <w:rStyle w:val="Hyperlink1"/>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42" </w:instrText>
      </w:r>
      <w:r w:rsidR="00B23E1C">
        <w:fldChar w:fldCharType="separate"/>
      </w:r>
      <w:r w:rsidRPr="00D56C1E">
        <w:rPr>
          <w:rStyle w:val="Hyperlink1"/>
          <w:rFonts w:eastAsia="Arial Unicode MS"/>
          <w:lang w:val="el-GR"/>
        </w:rPr>
        <w:t>Σχήμα 48</w:t>
      </w:r>
      <w:r w:rsidR="00B23E1C">
        <w:rPr>
          <w:rStyle w:val="Hyperlink1"/>
          <w:rFonts w:eastAsia="Arial Unicode MS"/>
          <w:lang w:val="el-GR"/>
        </w:rPr>
        <w:fldChar w:fldCharType="end"/>
      </w:r>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55EE081" wp14:editId="4A365541">
            <wp:extent cx="6492011" cy="2237821"/>
            <wp:effectExtent l="0" t="0" r="4445"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92011" cy="2237821"/>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77777777"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5781CDB" wp14:editId="6897DE8D">
            <wp:extent cx="6469876" cy="2230191"/>
            <wp:effectExtent l="0" t="0" r="762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69876" cy="2230191"/>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AE77A12" wp14:editId="29599649">
            <wp:extent cx="6451600" cy="2070735"/>
            <wp:effectExtent l="0" t="0" r="6350" b="571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52329" cy="2070969"/>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49A179D" wp14:editId="59DB6D0C">
            <wp:extent cx="6495762" cy="2239114"/>
            <wp:effectExtent l="0" t="0" r="635" b="889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95762" cy="2239114"/>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3CE9D33D"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BC4EA3">
        <w:rPr>
          <w:rStyle w:val="Hyperlink0"/>
          <w:rFonts w:eastAsia="Arial Unicode MS"/>
          <w:lang w:val="el-GR"/>
        </w:rPr>
        <w:t>227</w:t>
      </w:r>
      <w:r w:rsidR="00BC4EA3" w:rsidRPr="00D56C1E">
        <w:rPr>
          <w:rStyle w:val="Hyperlink0"/>
          <w:rFonts w:eastAsia="Arial Unicode MS"/>
          <w:lang w:val="el-GR"/>
        </w:rPr>
        <w:t xml:space="preserve"> </w:t>
      </w:r>
      <w:r w:rsidRPr="00D56C1E">
        <w:rPr>
          <w:rStyle w:val="Hyperlink0"/>
          <w:rFonts w:eastAsia="Arial Unicode MS"/>
          <w:lang w:val="el-GR"/>
        </w:rPr>
        <w:t xml:space="preserve">νέα κρούσματα, και η πτωτική πορεία </w:t>
      </w:r>
      <w:r w:rsidR="00B13626">
        <w:rPr>
          <w:rStyle w:val="Hyperlink0"/>
          <w:rFonts w:eastAsia="Arial Unicode MS"/>
          <w:lang w:val="el-GR"/>
        </w:rPr>
        <w:t>έχει ήδη αναστραφεί σε</w:t>
      </w:r>
      <w:r w:rsidRPr="00D56C1E">
        <w:rPr>
          <w:rStyle w:val="Hyperlink0"/>
          <w:rFonts w:eastAsia="Arial Unicode MS"/>
          <w:lang w:val="el-GR"/>
        </w:rPr>
        <w:t xml:space="preserve"> ανοδική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43" </w:instrText>
      </w:r>
      <w:r w:rsidR="00B23E1C">
        <w:fldChar w:fldCharType="separate"/>
      </w:r>
      <w:r w:rsidRPr="00D56C1E">
        <w:rPr>
          <w:rStyle w:val="Hyperlink0"/>
          <w:rFonts w:eastAsia="Arial Unicode MS"/>
          <w:lang w:val="el-GR"/>
        </w:rPr>
        <w:t>Σχήμα 49</w:t>
      </w:r>
      <w:r w:rsidR="00B23E1C">
        <w:rPr>
          <w:rStyle w:val="Hyperlink0"/>
          <w:rFonts w:eastAsia="Arial Unicode MS"/>
          <w:lang w:val="el-GR"/>
        </w:rPr>
        <w:fldChar w:fldCharType="end"/>
      </w:r>
      <w:r w:rsidRPr="00D56C1E">
        <w:rPr>
          <w:rStyle w:val="Hyperlink0"/>
          <w:rFonts w:eastAsia="Arial Unicode MS"/>
          <w:lang w:val="el-GR"/>
        </w:rPr>
        <w:t xml:space="preserve">), </w:t>
      </w:r>
      <w:r w:rsidR="006F38F4">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BC4EA3">
        <w:rPr>
          <w:rStyle w:val="Hyperlink0"/>
          <w:rFonts w:eastAsia="Arial Unicode MS"/>
          <w:lang w:val="el-GR"/>
        </w:rPr>
        <w:t>238</w:t>
      </w:r>
      <w:r w:rsidR="00BC4EA3" w:rsidRPr="00D56C1E">
        <w:rPr>
          <w:rStyle w:val="Hyperlink0"/>
          <w:rFonts w:eastAsia="Arial Unicode MS"/>
          <w:lang w:val="el-GR"/>
        </w:rPr>
        <w:t xml:space="preserve"> </w:t>
      </w:r>
      <w:r w:rsidRPr="00D56C1E">
        <w:rPr>
          <w:rStyle w:val="Hyperlink0"/>
          <w:rFonts w:eastAsia="Arial Unicode MS"/>
          <w:lang w:val="el-GR"/>
        </w:rPr>
        <w:t>κρούσματα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44" </w:instrText>
      </w:r>
      <w:r w:rsidR="00B23E1C">
        <w:fldChar w:fldCharType="separate"/>
      </w:r>
      <w:r w:rsidRPr="00D56C1E">
        <w:rPr>
          <w:rStyle w:val="Hyperlink0"/>
          <w:rFonts w:eastAsia="Arial Unicode MS"/>
          <w:lang w:val="el-GR"/>
        </w:rPr>
        <w:t>Σχήμα 50</w:t>
      </w:r>
      <w:r w:rsidR="00B23E1C">
        <w:rPr>
          <w:rStyle w:val="Hyperlink0"/>
          <w:rFonts w:eastAsia="Arial Unicode MS"/>
          <w:lang w:val="el-GR"/>
        </w:rPr>
        <w:fldChar w:fldCharType="end"/>
      </w:r>
      <w:r w:rsidRPr="00D56C1E">
        <w:rPr>
          <w:rStyle w:val="Hyperlink0"/>
          <w:rFonts w:eastAsia="Arial Unicode MS"/>
          <w:lang w:val="el-GR"/>
        </w:rPr>
        <w:t>)</w:t>
      </w:r>
      <w:r w:rsidR="006F38F4">
        <w:rPr>
          <w:rStyle w:val="Hyperlink0"/>
          <w:rFonts w:eastAsia="Arial Unicode MS"/>
          <w:lang w:val="el-GR"/>
        </w:rPr>
        <w:t>, αλλά και 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BC4EA3">
        <w:rPr>
          <w:rStyle w:val="Hyperlink0"/>
          <w:rFonts w:eastAsia="Arial Unicode MS"/>
          <w:lang w:val="el-GR"/>
        </w:rPr>
        <w:t>134</w:t>
      </w:r>
      <w:r w:rsidR="00BC4EA3"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 xml:space="preserve">). Στη </w:t>
      </w:r>
      <w:r w:rsidRPr="00D56C1E">
        <w:rPr>
          <w:rStyle w:val="None"/>
          <w:b/>
          <w:bCs/>
          <w:lang w:val="el-GR"/>
        </w:rPr>
        <w:t>Θάσο</w:t>
      </w:r>
      <w:r w:rsidRPr="00D56C1E">
        <w:rPr>
          <w:rStyle w:val="Hyperlink0"/>
          <w:rFonts w:eastAsia="Arial Unicode MS"/>
          <w:lang w:val="el-GR"/>
        </w:rPr>
        <w:t xml:space="preserve">, όπου εντοπίστηκαν </w:t>
      </w:r>
      <w:r w:rsidR="00BC4EA3">
        <w:rPr>
          <w:rStyle w:val="Hyperlink0"/>
          <w:rFonts w:eastAsia="Arial Unicode MS"/>
          <w:lang w:val="el-GR"/>
        </w:rPr>
        <w:t>18</w:t>
      </w:r>
      <w:r w:rsidR="00BC4EA3" w:rsidRPr="00D56C1E">
        <w:rPr>
          <w:rStyle w:val="Hyperlink0"/>
          <w:rFonts w:eastAsia="Arial Unicode MS"/>
          <w:lang w:val="el-GR"/>
        </w:rPr>
        <w:t xml:space="preserve"> </w:t>
      </w:r>
      <w:r w:rsidRPr="00D56C1E">
        <w:rPr>
          <w:rStyle w:val="Hyperlink0"/>
          <w:rFonts w:eastAsia="Arial Unicode MS"/>
          <w:lang w:val="el-GR"/>
        </w:rPr>
        <w:t>νέα κρούσματα</w:t>
      </w:r>
      <w:r w:rsidR="00C96809">
        <w:rPr>
          <w:rStyle w:val="Hyperlink0"/>
          <w:rFonts w:eastAsia="Arial Unicode MS"/>
          <w:lang w:val="el-GR"/>
        </w:rPr>
        <w:t xml:space="preserve"> έχει διαμορφωθεί</w:t>
      </w:r>
      <w:r w:rsidRPr="00D56C1E">
        <w:rPr>
          <w:rStyle w:val="Hyperlink0"/>
          <w:rFonts w:eastAsia="Arial Unicode MS"/>
          <w:lang w:val="el-GR"/>
        </w:rPr>
        <w:t xml:space="preserve"> </w:t>
      </w:r>
      <w:r w:rsidR="00C96809">
        <w:rPr>
          <w:rStyle w:val="Hyperlink0"/>
          <w:rFonts w:eastAsia="Arial Unicode MS"/>
          <w:lang w:val="el-GR"/>
        </w:rPr>
        <w:t>ανοδική</w:t>
      </w:r>
      <w:r w:rsidR="00C96809" w:rsidRPr="00D56C1E">
        <w:rPr>
          <w:rStyle w:val="Hyperlink0"/>
          <w:rFonts w:eastAsia="Arial Unicode MS"/>
          <w:lang w:val="el-GR"/>
        </w:rPr>
        <w:t xml:space="preserve"> </w:t>
      </w:r>
      <w:r w:rsidRPr="00D56C1E">
        <w:rPr>
          <w:rStyle w:val="Hyperlink0"/>
          <w:rFonts w:eastAsia="Arial Unicode MS"/>
          <w:lang w:val="el-GR"/>
        </w:rPr>
        <w:t>πορεία (</w:t>
      </w:r>
      <w:r w:rsidR="00B23E1C">
        <w:fldChar w:fldCharType="begin"/>
      </w:r>
      <w:r w:rsidR="00B23E1C" w:rsidRPr="00465DBB">
        <w:rPr>
          <w:lang w:val="el-GR"/>
        </w:rPr>
        <w:instrText xml:space="preserve"> </w:instrText>
      </w:r>
      <w:r w:rsidR="00B23E1C">
        <w:instrText>HYPERLINK</w:instrText>
      </w:r>
      <w:r w:rsidR="00B23E1C" w:rsidRPr="00465DBB">
        <w:rPr>
          <w:lang w:val="el-GR"/>
        </w:rPr>
        <w:instrText xml:space="preserve"> \</w:instrText>
      </w:r>
      <w:r w:rsidR="00B23E1C">
        <w:instrText>l</w:instrText>
      </w:r>
      <w:r w:rsidR="00B23E1C" w:rsidRPr="00465DBB">
        <w:rPr>
          <w:lang w:val="el-GR"/>
        </w:rPr>
        <w:instrText xml:space="preserve"> "</w:instrText>
      </w:r>
      <w:r w:rsidR="00B23E1C">
        <w:instrText>bookmark</w:instrText>
      </w:r>
      <w:r w:rsidR="00B23E1C" w:rsidRPr="00465DBB">
        <w:rPr>
          <w:lang w:val="el-GR"/>
        </w:rPr>
        <w:instrText xml:space="preserve">46" </w:instrText>
      </w:r>
      <w:r w:rsidR="00B23E1C">
        <w:fldChar w:fldCharType="separate"/>
      </w:r>
      <w:r w:rsidRPr="00D56C1E">
        <w:rPr>
          <w:rStyle w:val="Hyperlink0"/>
          <w:rFonts w:eastAsia="Arial Unicode MS"/>
          <w:lang w:val="el-GR"/>
        </w:rPr>
        <w:t>Σχήμα 52</w:t>
      </w:r>
      <w:r w:rsidR="00B23E1C">
        <w:rPr>
          <w:rStyle w:val="Hyperlink0"/>
          <w:rFonts w:eastAsia="Arial Unicode MS"/>
          <w:lang w:val="el-GR"/>
        </w:rPr>
        <w:fldChar w:fldCharType="end"/>
      </w:r>
      <w:r w:rsidRPr="00D56C1E">
        <w:rPr>
          <w:rStyle w:val="Hyperlink0"/>
          <w:rFonts w:eastAsia="Arial Unicode MS"/>
          <w:lang w:val="el-GR"/>
        </w:rPr>
        <w:t xml:space="preserve">), </w:t>
      </w:r>
      <w:r w:rsidR="00C96809">
        <w:rPr>
          <w:rStyle w:val="Hyperlink0"/>
          <w:rFonts w:eastAsia="Arial Unicode MS"/>
          <w:lang w:val="el-GR"/>
        </w:rPr>
        <w:t>όπως και</w:t>
      </w:r>
      <w:r w:rsidRPr="00D56C1E">
        <w:rPr>
          <w:rStyle w:val="Hyperlink0"/>
          <w:rFonts w:eastAsia="Arial Unicode MS"/>
          <w:lang w:val="el-GR"/>
        </w:rPr>
        <w:t xml:space="preserve"> στη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BC4EA3">
        <w:rPr>
          <w:rStyle w:val="Hyperlink0"/>
          <w:rFonts w:eastAsia="Arial Unicode MS"/>
          <w:lang w:val="el-GR"/>
        </w:rPr>
        <w:t>95</w:t>
      </w:r>
      <w:r w:rsidR="00BC4EA3" w:rsidRPr="00D56C1E">
        <w:rPr>
          <w:rStyle w:val="Hyperlink0"/>
          <w:rFonts w:eastAsia="Arial Unicode MS"/>
          <w:lang w:val="el-GR"/>
        </w:rPr>
        <w:t xml:space="preserve"> </w:t>
      </w:r>
      <w:r w:rsidRPr="00D56C1E">
        <w:rPr>
          <w:rStyle w:val="Hyperlink0"/>
          <w:rFonts w:eastAsia="Arial Unicode MS"/>
          <w:lang w:val="el-GR"/>
        </w:rPr>
        <w:t>κρούσματα (Σχήμα 53)</w:t>
      </w:r>
      <w:r w:rsidR="00A25CD1">
        <w:rPr>
          <w:rStyle w:val="Hyperlink0"/>
          <w:rFonts w:eastAsia="Arial Unicode MS"/>
          <w:lang w:val="el-GR"/>
        </w:rPr>
        <w:t xml:space="preserve"> Στην </w:t>
      </w:r>
      <w:r w:rsidR="00A25CD1">
        <w:rPr>
          <w:rStyle w:val="None"/>
          <w:b/>
          <w:bCs/>
          <w:lang w:val="el-GR"/>
        </w:rPr>
        <w:t>Π</w:t>
      </w:r>
      <w:r w:rsidRPr="00D56C1E">
        <w:rPr>
          <w:rStyle w:val="None"/>
          <w:b/>
          <w:bCs/>
          <w:lang w:val="el-GR"/>
        </w:rPr>
        <w:t>άρο</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BC4EA3">
        <w:rPr>
          <w:rStyle w:val="Hyperlink0"/>
          <w:rFonts w:eastAsia="Arial Unicode MS"/>
          <w:lang w:val="el-GR"/>
        </w:rPr>
        <w:t>27</w:t>
      </w:r>
      <w:r w:rsidR="00BC4EA3"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A25CD1">
        <w:rPr>
          <w:rStyle w:val="Hyperlink0"/>
          <w:rFonts w:eastAsia="Arial Unicode MS"/>
          <w:lang w:val="el-GR"/>
        </w:rPr>
        <w:t xml:space="preserve">υπάρχουν συνεχείς διακυμάνσεις </w:t>
      </w:r>
      <w:r w:rsidR="00C96809">
        <w:rPr>
          <w:rStyle w:val="Hyperlink0"/>
          <w:rFonts w:eastAsia="Arial Unicode MS"/>
          <w:lang w:val="el-GR"/>
        </w:rPr>
        <w:t xml:space="preserve">στην καθοδική πορεία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BC4EA3">
        <w:rPr>
          <w:rStyle w:val="Hyperlink0"/>
          <w:rFonts w:eastAsia="Arial Unicode MS"/>
          <w:lang w:val="el-GR"/>
        </w:rPr>
        <w:t>63</w:t>
      </w:r>
      <w:r w:rsidR="00BC4EA3" w:rsidRPr="00D56C1E">
        <w:rPr>
          <w:rStyle w:val="Hyperlink0"/>
          <w:rFonts w:eastAsia="Arial Unicode MS"/>
          <w:lang w:val="el-GR"/>
        </w:rPr>
        <w:t xml:space="preserve"> </w:t>
      </w:r>
      <w:r w:rsidRPr="00D56C1E">
        <w:rPr>
          <w:rStyle w:val="Hyperlink0"/>
          <w:rFonts w:eastAsia="Arial Unicode MS"/>
          <w:lang w:val="el-GR"/>
        </w:rPr>
        <w:t>νέα κρούσματα, συνεχίζει η έντονα ανοδική πορεία</w:t>
      </w:r>
      <w:r w:rsidR="006F38F4">
        <w:rPr>
          <w:rStyle w:val="Hyperlink0"/>
          <w:rFonts w:eastAsia="Arial Unicode MS"/>
          <w:lang w:val="el-GR"/>
        </w:rPr>
        <w:t xml:space="preserve"> με πολύ μικρή επιβράδυνση</w:t>
      </w:r>
      <w:r w:rsidRPr="00D56C1E">
        <w:rPr>
          <w:rStyle w:val="Hyperlink0"/>
          <w:rFonts w:eastAsia="Arial Unicode MS"/>
          <w:lang w:val="el-GR"/>
        </w:rPr>
        <w:t xml:space="preserve"> (Σχήμα 55), </w:t>
      </w:r>
      <w:r w:rsidR="00A25CD1">
        <w:rPr>
          <w:rStyle w:val="Hyperlink0"/>
          <w:rFonts w:eastAsia="Arial Unicode MS"/>
          <w:lang w:val="el-GR"/>
        </w:rPr>
        <w:t xml:space="preserve">ενώ </w:t>
      </w:r>
      <w:r w:rsidRPr="00D56C1E">
        <w:rPr>
          <w:rStyle w:val="Hyperlink0"/>
          <w:rFonts w:eastAsia="Arial Unicode MS"/>
          <w:lang w:val="el-GR"/>
        </w:rPr>
        <w:t xml:space="preserve">στη </w:t>
      </w:r>
      <w:r w:rsidRPr="00D56C1E">
        <w:rPr>
          <w:rStyle w:val="None"/>
          <w:b/>
          <w:bCs/>
          <w:lang w:val="el-GR"/>
        </w:rPr>
        <w:t>Σαντορίνη</w:t>
      </w:r>
      <w:r w:rsidRPr="00D56C1E">
        <w:rPr>
          <w:rStyle w:val="Hyperlink0"/>
          <w:rFonts w:eastAsia="Arial Unicode MS"/>
          <w:lang w:val="el-GR"/>
        </w:rPr>
        <w:t xml:space="preserve"> όπου εντοπίστηκαν </w:t>
      </w:r>
      <w:r w:rsidR="00BC4EA3">
        <w:rPr>
          <w:rStyle w:val="Hyperlink0"/>
          <w:rFonts w:eastAsia="Arial Unicode MS"/>
          <w:lang w:val="el-GR"/>
        </w:rPr>
        <w:t>73</w:t>
      </w:r>
      <w:r w:rsidR="00BC4EA3" w:rsidRPr="00D56C1E">
        <w:rPr>
          <w:rStyle w:val="Hyperlink0"/>
          <w:rFonts w:eastAsia="Arial Unicode MS"/>
          <w:lang w:val="el-GR"/>
        </w:rPr>
        <w:t xml:space="preserve"> </w:t>
      </w:r>
      <w:r w:rsidRPr="00D56C1E">
        <w:rPr>
          <w:rStyle w:val="Hyperlink0"/>
          <w:rFonts w:eastAsia="Arial Unicode MS"/>
          <w:lang w:val="el-GR"/>
        </w:rPr>
        <w:t>νέα κρούσματα</w:t>
      </w:r>
      <w:r w:rsidR="00C96809">
        <w:rPr>
          <w:rStyle w:val="Hyperlink0"/>
          <w:rFonts w:eastAsia="Arial Unicode MS"/>
          <w:lang w:val="el-GR"/>
        </w:rPr>
        <w:t>, π</w:t>
      </w:r>
      <w:r w:rsidR="00A25CD1">
        <w:rPr>
          <w:rStyle w:val="Hyperlink0"/>
          <w:rFonts w:eastAsia="Arial Unicode MS"/>
          <w:lang w:val="el-GR"/>
        </w:rPr>
        <w:t xml:space="preserve">αρουσιάζεται </w:t>
      </w:r>
      <w:r w:rsidR="00C96809">
        <w:rPr>
          <w:rStyle w:val="Hyperlink0"/>
          <w:rFonts w:eastAsia="Arial Unicode MS"/>
          <w:lang w:val="el-GR"/>
        </w:rPr>
        <w:t xml:space="preserve">έντονη κάμψη </w:t>
      </w:r>
      <w:r w:rsidR="00A25CD1">
        <w:rPr>
          <w:rStyle w:val="Hyperlink0"/>
          <w:rFonts w:eastAsia="Arial Unicode MS"/>
          <w:lang w:val="el-GR"/>
        </w:rPr>
        <w:t>της ανοδικής πορείας</w:t>
      </w:r>
      <w:r w:rsidRPr="00D56C1E">
        <w:rPr>
          <w:rStyle w:val="Hyperlink0"/>
          <w:rFonts w:eastAsia="Arial Unicode MS"/>
          <w:lang w:val="el-GR"/>
        </w:rPr>
        <w:t xml:space="preserve"> (Σχήμα 56). Στη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BC4EA3">
        <w:rPr>
          <w:rStyle w:val="Hyperlink0"/>
          <w:rFonts w:eastAsia="Arial Unicode MS"/>
          <w:lang w:val="el-GR"/>
        </w:rPr>
        <w:t>320</w:t>
      </w:r>
      <w:r w:rsidR="00BC4EA3"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C96809">
        <w:rPr>
          <w:rStyle w:val="Hyperlink0"/>
          <w:rFonts w:eastAsia="Arial Unicode MS"/>
          <w:lang w:val="el-GR"/>
        </w:rPr>
        <w:t>παρουσιάζεται ξανά αναστροφή σε ανοδική πορεία</w:t>
      </w:r>
      <w:r w:rsidRPr="00D56C1E">
        <w:rPr>
          <w:rStyle w:val="Hyperlink0"/>
          <w:rFonts w:eastAsia="Arial Unicode MS"/>
          <w:lang w:val="el-GR"/>
        </w:rPr>
        <w:t xml:space="preserve"> (Σχήμα 57).</w:t>
      </w:r>
    </w:p>
    <w:p w14:paraId="156D84D1" w14:textId="77777777" w:rsidR="003659F0" w:rsidRPr="00D56C1E" w:rsidRDefault="003659F0">
      <w:pPr>
        <w:pStyle w:val="BodyA"/>
        <w:rPr>
          <w:rStyle w:val="Hyperlink0"/>
          <w:rFonts w:eastAsia="Arial Unicode MS"/>
          <w:lang w:val="el-GR"/>
        </w:rPr>
      </w:pPr>
    </w:p>
    <w:p w14:paraId="258CF2C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911D5BA" wp14:editId="6293ACF7">
            <wp:extent cx="6425925" cy="2311400"/>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30319" cy="2312981"/>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5888361" wp14:editId="674A75D8">
            <wp:extent cx="6308250" cy="2174477"/>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08250" cy="2174477"/>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5A87FC3" wp14:editId="34D0AF5C">
            <wp:extent cx="6535048" cy="2252655"/>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35048" cy="2252655"/>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ED6F526" wp14:editId="59210900">
            <wp:extent cx="6750050" cy="2263775"/>
            <wp:effectExtent l="0" t="0" r="0" b="3175"/>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751786" cy="2264357"/>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7D4012" wp14:editId="1911F55A">
            <wp:extent cx="6539673" cy="2419350"/>
            <wp:effectExtent l="0" t="0" r="0"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44150" cy="2421006"/>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9CC9822" wp14:editId="3DF577A4">
            <wp:extent cx="6451925" cy="2224002"/>
            <wp:effectExtent l="0" t="0" r="6350" b="508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51925" cy="2224002"/>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D0D91C1" wp14:editId="79D056E9">
            <wp:extent cx="6437237" cy="2218939"/>
            <wp:effectExtent l="0" t="0" r="1905"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37237" cy="2218939"/>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E139A89" wp14:editId="2FB9032F">
            <wp:extent cx="6501309" cy="2241026"/>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01309" cy="2241026"/>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B60A410" wp14:editId="1EE3F135">
            <wp:extent cx="6490825" cy="2237411"/>
            <wp:effectExtent l="0" t="0" r="5715"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90825" cy="2237411"/>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E9EDAA9" w14:textId="77777777" w:rsidR="003659F0" w:rsidRPr="00D56C1E" w:rsidRDefault="003659F0">
      <w:pPr>
        <w:pStyle w:val="BodyA"/>
        <w:rPr>
          <w:rStyle w:val="None"/>
          <w:rFonts w:ascii="Arial Nova Light" w:eastAsia="Arial Nova Light" w:hAnsi="Arial Nova Light" w:cs="Arial Nova Light"/>
          <w:b/>
          <w:bCs/>
          <w:color w:val="44546A"/>
          <w:sz w:val="18"/>
          <w:szCs w:val="18"/>
          <w:u w:color="44546A"/>
          <w:lang w:val="el-GR"/>
        </w:rPr>
      </w:pPr>
    </w:p>
    <w:p w14:paraId="7F37333F" w14:textId="72E2700A" w:rsidR="003659F0" w:rsidRPr="00D56C1E" w:rsidRDefault="007010F8">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w:t>
      </w:r>
      <w:r w:rsidR="00465DBB">
        <w:rPr>
          <w:rStyle w:val="Hyperlink0"/>
          <w:rFonts w:eastAsia="Arial Unicode MS"/>
          <w:lang w:val="el-GR"/>
        </w:rPr>
        <w:t>χθεσινά</w:t>
      </w:r>
      <w:r w:rsidRPr="00D56C1E">
        <w:rPr>
          <w:rStyle w:val="Hyperlink0"/>
          <w:rFonts w:eastAsia="Arial Unicode MS"/>
          <w:lang w:val="el-GR"/>
        </w:rPr>
        <w:t xml:space="preserve"> αποτελέσματα, σε σχέση με </w:t>
      </w:r>
      <w:r w:rsidR="00465DBB">
        <w:rPr>
          <w:lang w:val="el-GR"/>
        </w:rPr>
        <w:t>την Τρίτη</w:t>
      </w:r>
      <w:r w:rsidRPr="00D56C1E">
        <w:rPr>
          <w:rStyle w:val="Hyperlink0"/>
          <w:rFonts w:eastAsia="Arial Unicode MS"/>
          <w:lang w:val="el-GR"/>
        </w:rPr>
        <w:t xml:space="preserve">, έχουμε </w:t>
      </w:r>
      <w:r w:rsidR="008B7CB2">
        <w:rPr>
          <w:rStyle w:val="Hyperlink0"/>
          <w:rFonts w:eastAsia="Arial Unicode MS"/>
          <w:lang w:val="el-GR"/>
        </w:rPr>
        <w:t xml:space="preserve">πρακτικά </w:t>
      </w:r>
      <w:r w:rsidR="006F38F4">
        <w:rPr>
          <w:rStyle w:val="Hyperlink0"/>
          <w:rFonts w:eastAsia="Arial Unicode MS"/>
          <w:lang w:val="el-GR"/>
        </w:rPr>
        <w:t xml:space="preserve">μικρότερο </w:t>
      </w:r>
      <w:r w:rsidRPr="00D56C1E">
        <w:rPr>
          <w:rStyle w:val="Hyperlink0"/>
          <w:rFonts w:eastAsia="Arial Unicode MS"/>
          <w:lang w:val="el-GR"/>
        </w:rPr>
        <w:t xml:space="preserve">αριθμό ασθενών σε κρίσιμη κατάσταση (διασωληνωμένοι σε ΜΕΘ), και </w:t>
      </w:r>
      <w:r w:rsidR="006F38F4">
        <w:rPr>
          <w:rStyle w:val="Hyperlink0"/>
          <w:rFonts w:eastAsia="Arial Unicode MS"/>
          <w:lang w:val="el-GR"/>
        </w:rPr>
        <w:t>σημαντικά μεγαλύτερο</w:t>
      </w:r>
      <w:r w:rsidR="006F38F4" w:rsidRPr="00D56C1E">
        <w:rPr>
          <w:rStyle w:val="Hyperlink0"/>
          <w:rFonts w:eastAsia="Arial Unicode MS"/>
          <w:lang w:val="el-GR"/>
        </w:rPr>
        <w:t xml:space="preserve"> </w:t>
      </w:r>
      <w:r w:rsidRPr="00D56C1E">
        <w:rPr>
          <w:rStyle w:val="Hyperlink0"/>
          <w:rFonts w:eastAsia="Arial Unicode MS"/>
          <w:lang w:val="el-GR"/>
        </w:rPr>
        <w:t xml:space="preserve">αριθμό 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0B44FD">
        <w:rPr>
          <w:rStyle w:val="None"/>
          <w:b/>
          <w:bCs/>
          <w:lang w:val="el-GR"/>
        </w:rPr>
        <w:t>7.</w:t>
      </w:r>
      <w:r w:rsidR="00B47094">
        <w:rPr>
          <w:rStyle w:val="None"/>
          <w:b/>
          <w:bCs/>
          <w:lang w:val="el-GR"/>
        </w:rPr>
        <w:t>8</w:t>
      </w:r>
      <w:r w:rsidRPr="00D56C1E">
        <w:rPr>
          <w:rStyle w:val="None"/>
          <w:b/>
          <w:bCs/>
          <w:lang w:val="el-GR"/>
        </w:rPr>
        <w:t xml:space="preserve">% (η ημερήσια τιμή </w:t>
      </w:r>
      <w:r w:rsidR="00465DBB">
        <w:rPr>
          <w:rStyle w:val="None"/>
          <w:b/>
          <w:bCs/>
          <w:lang w:val="el-GR"/>
        </w:rPr>
        <w:t>την Τρίτη</w:t>
      </w:r>
      <w:r w:rsidRPr="00D56C1E">
        <w:rPr>
          <w:rStyle w:val="None"/>
          <w:b/>
          <w:bCs/>
          <w:lang w:val="el-GR"/>
        </w:rPr>
        <w:t xml:space="preserve"> είναι </w:t>
      </w:r>
      <w:r w:rsidR="00B47094">
        <w:rPr>
          <w:rStyle w:val="None"/>
          <w:b/>
          <w:bCs/>
          <w:lang w:val="el-GR"/>
        </w:rPr>
        <w:t>9</w:t>
      </w:r>
      <w:r w:rsidRPr="00D56C1E">
        <w:rPr>
          <w:rStyle w:val="None"/>
          <w:b/>
          <w:bCs/>
          <w:lang w:val="el-GR"/>
        </w:rPr>
        <w:t>,</w:t>
      </w:r>
      <w:r w:rsidR="00B47094">
        <w:rPr>
          <w:rStyle w:val="None"/>
          <w:b/>
          <w:bCs/>
          <w:lang w:val="el-GR"/>
        </w:rPr>
        <w:t>4</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B47094">
        <w:rPr>
          <w:rStyle w:val="None"/>
          <w:b/>
          <w:bCs/>
          <w:color w:val="FF0000"/>
          <w:u w:color="FF0000"/>
          <w:lang w:val="el-GR"/>
        </w:rPr>
        <w:t xml:space="preserve">αυξήθηκε </w:t>
      </w:r>
      <w:r w:rsidRPr="00D56C1E">
        <w:rPr>
          <w:rStyle w:val="None"/>
          <w:b/>
          <w:bCs/>
          <w:lang w:val="el-GR"/>
        </w:rPr>
        <w:t>στο 0,</w:t>
      </w:r>
      <w:r w:rsidR="00B47094" w:rsidRPr="00D56C1E">
        <w:rPr>
          <w:rStyle w:val="None"/>
          <w:b/>
          <w:bCs/>
          <w:lang w:val="el-GR"/>
        </w:rPr>
        <w:t>8</w:t>
      </w:r>
      <w:r w:rsidR="00B47094">
        <w:rPr>
          <w:rStyle w:val="None"/>
          <w:b/>
          <w:bCs/>
          <w:lang w:val="el-GR"/>
        </w:rPr>
        <w:t>7</w:t>
      </w:r>
      <w:r w:rsidR="00B47094"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Pr="00D56C1E">
        <w:rPr>
          <w:rStyle w:val="None"/>
          <w:lang w:val="el-GR"/>
        </w:rPr>
        <w:t xml:space="preserve">κάτω από </w:t>
      </w:r>
      <w:r w:rsidRPr="00D56C1E">
        <w:rPr>
          <w:rStyle w:val="Hyperlink0"/>
          <w:rFonts w:eastAsia="Arial Unicode MS"/>
          <w:lang w:val="el-GR"/>
        </w:rPr>
        <w:t xml:space="preserve">τη μονάδα υποδηλώνει καθαρή μείωση της διασποράς του ιού στην κοινότητα). </w:t>
      </w:r>
      <w:r w:rsidRPr="00D56C1E">
        <w:rPr>
          <w:rStyle w:val="None"/>
          <w:color w:val="C00000"/>
          <w:u w:color="C00000"/>
          <w:lang w:val="el-GR"/>
        </w:rPr>
        <w:t>Στις 23/12/21 ξεκίνησε και επίσημα το 5</w:t>
      </w:r>
      <w:r w:rsidRPr="00D56C1E">
        <w:rPr>
          <w:rStyle w:val="None"/>
          <w:color w:val="C00000"/>
          <w:u w:color="C00000"/>
          <w:vertAlign w:val="superscript"/>
          <w:lang w:val="el-GR"/>
        </w:rPr>
        <w:t>ο</w:t>
      </w:r>
      <w:r w:rsidRPr="00D56C1E">
        <w:rPr>
          <w:rStyle w:val="None"/>
          <w:color w:val="C00000"/>
          <w:u w:color="C00000"/>
          <w:lang w:val="el-GR"/>
        </w:rPr>
        <w:t xml:space="preserve"> κύμα της πανδημίας στην Ελλάδα λόγω της ταχείας διασποράς του στελέχους Ο του </w:t>
      </w:r>
      <w:r>
        <w:rPr>
          <w:rStyle w:val="None"/>
          <w:color w:val="C00000"/>
          <w:u w:color="C00000"/>
        </w:rPr>
        <w:t>SARS</w:t>
      </w:r>
      <w:r w:rsidRPr="00D56C1E">
        <w:rPr>
          <w:rStyle w:val="None"/>
          <w:color w:val="C00000"/>
          <w:u w:color="C00000"/>
          <w:lang w:val="el-GR"/>
        </w:rPr>
        <w:t>-</w:t>
      </w:r>
      <w:proofErr w:type="spellStart"/>
      <w:r>
        <w:rPr>
          <w:rStyle w:val="None"/>
          <w:color w:val="C00000"/>
          <w:u w:color="C00000"/>
        </w:rPr>
        <w:t>CoV</w:t>
      </w:r>
      <w:proofErr w:type="spellEnd"/>
      <w:r w:rsidRPr="00D56C1E">
        <w:rPr>
          <w:rStyle w:val="None"/>
          <w:color w:val="C00000"/>
          <w:u w:color="C00000"/>
          <w:lang w:val="el-GR"/>
        </w:rPr>
        <w:t>-2 η οποία εκτιμάται από τα σχετικά δεδομένα ότι πλέον έχει ξεπεράσει το 95% των νέων κρουσμάτων. Την προηγούμενη εβδομάδα βρισκόμασταν σε σαφή φάση ύφεσης του 5</w:t>
      </w:r>
      <w:r w:rsidRPr="00D56C1E">
        <w:rPr>
          <w:rStyle w:val="None"/>
          <w:color w:val="C00000"/>
          <w:u w:color="C00000"/>
          <w:vertAlign w:val="superscript"/>
          <w:lang w:val="el-GR"/>
        </w:rPr>
        <w:t>ου</w:t>
      </w:r>
      <w:r w:rsidRPr="00D56C1E">
        <w:rPr>
          <w:rStyle w:val="None"/>
          <w:color w:val="C00000"/>
          <w:u w:color="C00000"/>
          <w:lang w:val="el-GR"/>
        </w:rPr>
        <w:t xml:space="preserve"> κύματος της πανδημίας, η οποία όμως δείχνει σημάδια επιβράδυνσης τις τελευταίες ημέρες. </w:t>
      </w:r>
      <w:r w:rsidRPr="00D56C1E">
        <w:rPr>
          <w:rStyle w:val="None"/>
          <w:b/>
          <w:bCs/>
          <w:color w:val="C00000"/>
          <w:u w:color="C00000"/>
          <w:lang w:val="el-GR"/>
        </w:rPr>
        <w:t xml:space="preserve">Η επιβράδυνση αυτή οφείλεται σε σημαντικό βαθμό στην αύξηση της μεταδοτικότητας κατά 50% λόγω των πολύ ψυχρότερων ημερών της </w:t>
      </w:r>
      <w:r w:rsidR="00C95CAE">
        <w:rPr>
          <w:rStyle w:val="None"/>
          <w:b/>
          <w:bCs/>
          <w:color w:val="C00000"/>
          <w:u w:color="C00000"/>
          <w:lang w:val="el-GR"/>
        </w:rPr>
        <w:t xml:space="preserve">προηγούμενης </w:t>
      </w:r>
      <w:r w:rsidRPr="00D56C1E">
        <w:rPr>
          <w:rStyle w:val="None"/>
          <w:b/>
          <w:bCs/>
          <w:color w:val="C00000"/>
          <w:u w:color="C00000"/>
          <w:lang w:val="el-GR"/>
        </w:rPr>
        <w:lastRenderedPageBreak/>
        <w:t xml:space="preserve">εβδομάδας σε σχέση με την </w:t>
      </w:r>
      <w:r w:rsidR="00C95CAE">
        <w:rPr>
          <w:rStyle w:val="None"/>
          <w:b/>
          <w:bCs/>
          <w:color w:val="C00000"/>
          <w:u w:color="C00000"/>
          <w:lang w:val="el-GR"/>
        </w:rPr>
        <w:t>προ</w:t>
      </w:r>
      <w:r w:rsidRPr="00D56C1E">
        <w:rPr>
          <w:rStyle w:val="None"/>
          <w:b/>
          <w:bCs/>
          <w:color w:val="C00000"/>
          <w:u w:color="C00000"/>
          <w:lang w:val="el-GR"/>
        </w:rPr>
        <w:t>προηγούμενη (οπότε και αναμένουμε να συνεχιστεί αυτό στη βάση του νέου κύματος κακοκαιρίας</w:t>
      </w:r>
      <w:r w:rsidR="00C95CAE">
        <w:rPr>
          <w:rStyle w:val="None"/>
          <w:b/>
          <w:bCs/>
          <w:color w:val="C00000"/>
          <w:u w:color="C00000"/>
          <w:lang w:val="el-GR"/>
        </w:rPr>
        <w:t xml:space="preserve"> αυτής της εβδομάδας</w:t>
      </w:r>
      <w:r w:rsidRPr="00D56C1E">
        <w:rPr>
          <w:rStyle w:val="None"/>
          <w:b/>
          <w:bCs/>
          <w:color w:val="C00000"/>
          <w:u w:color="C00000"/>
          <w:lang w:val="el-GR"/>
        </w:rPr>
        <w:t>, αλλά και της υστέρησης στην εκδήλωση της νόσησης), καθώς επίσης και στην πτώση του ρυθμού εμβολιασμού με την αναμνηστική δόση σε όσους έχουν κάνει τις δύο πρώτες δόσεις του εμβολίου πριν από μήνες και δεν έχουν επαρκή προστασία απέναντι στην επιμόλυνση από την παραλλαγή Ο</w:t>
      </w:r>
      <w:r w:rsidRPr="00D56C1E">
        <w:rPr>
          <w:rStyle w:val="None"/>
          <w:color w:val="C00000"/>
          <w:u w:color="C00000"/>
          <w:lang w:val="el-GR"/>
        </w:rPr>
        <w:t xml:space="preserve">. </w:t>
      </w:r>
      <w:r w:rsidRPr="00D56C1E">
        <w:rPr>
          <w:rStyle w:val="None"/>
          <w:b/>
          <w:bCs/>
          <w:color w:val="C00000"/>
          <w:u w:color="C00000"/>
          <w:lang w:val="el-GR"/>
        </w:rPr>
        <w:t xml:space="preserve">Ειδικότερα </w:t>
      </w:r>
      <w:r w:rsidR="00C95CAE">
        <w:rPr>
          <w:rStyle w:val="None"/>
          <w:b/>
          <w:bCs/>
          <w:color w:val="C00000"/>
          <w:u w:color="C00000"/>
          <w:lang w:val="el-GR"/>
        </w:rPr>
        <w:t>ο</w:t>
      </w:r>
      <w:r w:rsidR="00C95CAE" w:rsidRPr="00D56C1E">
        <w:rPr>
          <w:rStyle w:val="None"/>
          <w:b/>
          <w:bCs/>
          <w:color w:val="C00000"/>
          <w:u w:color="C00000"/>
          <w:lang w:val="el-GR"/>
        </w:rPr>
        <w:t xml:space="preserve"> </w:t>
      </w:r>
      <w:r w:rsidRPr="00D56C1E">
        <w:rPr>
          <w:rStyle w:val="None"/>
          <w:b/>
          <w:bCs/>
          <w:color w:val="C00000"/>
          <w:u w:color="C00000"/>
          <w:lang w:val="el-GR"/>
        </w:rPr>
        <w:t>ρυθ</w:t>
      </w:r>
      <w:r w:rsidR="00C95CAE">
        <w:rPr>
          <w:rStyle w:val="None"/>
          <w:b/>
          <w:bCs/>
          <w:color w:val="C00000"/>
          <w:u w:color="C00000"/>
          <w:lang w:val="el-GR"/>
        </w:rPr>
        <w:t>μός</w:t>
      </w:r>
      <w:r w:rsidRPr="00D56C1E">
        <w:rPr>
          <w:rStyle w:val="None"/>
          <w:b/>
          <w:bCs/>
          <w:color w:val="C00000"/>
          <w:u w:color="C00000"/>
          <w:lang w:val="el-GR"/>
        </w:rPr>
        <w:t xml:space="preserve"> εμβολιασμού, καθώς και ο συνολικός πληθυσμός που τελικά θα εμβολιαστεί με </w:t>
      </w:r>
      <w:r w:rsidR="00C95CAE">
        <w:rPr>
          <w:rStyle w:val="None"/>
          <w:b/>
          <w:bCs/>
          <w:color w:val="C00000"/>
          <w:u w:color="C00000"/>
          <w:lang w:val="el-GR"/>
        </w:rPr>
        <w:t>ενισχυτική</w:t>
      </w:r>
      <w:r w:rsidR="00C95CAE" w:rsidRPr="00D56C1E">
        <w:rPr>
          <w:rStyle w:val="None"/>
          <w:b/>
          <w:bCs/>
          <w:color w:val="C00000"/>
          <w:u w:color="C00000"/>
          <w:lang w:val="el-GR"/>
        </w:rPr>
        <w:t xml:space="preserve"> </w:t>
      </w:r>
      <w:r w:rsidRPr="00D56C1E">
        <w:rPr>
          <w:rStyle w:val="None"/>
          <w:b/>
          <w:bCs/>
          <w:color w:val="C00000"/>
          <w:u w:color="C00000"/>
          <w:lang w:val="el-GR"/>
        </w:rPr>
        <w:t>δόση, θα είναι καθοριστικ</w:t>
      </w:r>
      <w:r w:rsidR="00C95CAE">
        <w:rPr>
          <w:rStyle w:val="None"/>
          <w:b/>
          <w:bCs/>
          <w:color w:val="C00000"/>
          <w:u w:color="C00000"/>
          <w:lang w:val="el-GR"/>
        </w:rPr>
        <w:t>οί παράγοντες</w:t>
      </w:r>
      <w:r w:rsidRPr="00D56C1E">
        <w:rPr>
          <w:rStyle w:val="None"/>
          <w:b/>
          <w:bCs/>
          <w:color w:val="C00000"/>
          <w:u w:color="C00000"/>
          <w:lang w:val="el-GR"/>
        </w:rPr>
        <w:t xml:space="preserve"> για την </w:t>
      </w:r>
      <w:r w:rsidR="00C95CAE">
        <w:rPr>
          <w:rStyle w:val="None"/>
          <w:b/>
          <w:bCs/>
          <w:color w:val="C00000"/>
          <w:u w:color="C00000"/>
          <w:lang w:val="el-GR"/>
        </w:rPr>
        <w:t>πορεία της πανδημίας</w:t>
      </w:r>
      <w:r w:rsidR="00C95CAE" w:rsidRPr="00D56C1E">
        <w:rPr>
          <w:rStyle w:val="None"/>
          <w:b/>
          <w:bCs/>
          <w:color w:val="C00000"/>
          <w:u w:color="C00000"/>
          <w:lang w:val="el-GR"/>
        </w:rPr>
        <w:t xml:space="preserve"> </w:t>
      </w:r>
      <w:r w:rsidR="00C95CAE">
        <w:rPr>
          <w:rStyle w:val="None"/>
          <w:b/>
          <w:bCs/>
          <w:color w:val="C00000"/>
          <w:u w:color="C00000"/>
          <w:lang w:val="el-GR"/>
        </w:rPr>
        <w:t xml:space="preserve">τον </w:t>
      </w:r>
      <w:r w:rsidRPr="00D56C1E">
        <w:rPr>
          <w:rStyle w:val="None"/>
          <w:b/>
          <w:bCs/>
          <w:color w:val="C00000"/>
          <w:u w:color="C00000"/>
          <w:lang w:val="el-GR"/>
        </w:rPr>
        <w:t>Φεβρουάριο.</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77777777" w:rsidR="003659F0" w:rsidRDefault="007010F8">
      <w:pPr>
        <w:pStyle w:val="BodyA"/>
        <w:rPr>
          <w:rStyle w:val="Hyperlink0"/>
          <w:rFonts w:eastAsia="Arial Unicode MS"/>
        </w:rPr>
      </w:pPr>
      <w:r>
        <w:rPr>
          <w:rStyle w:val="None"/>
          <w:noProof/>
          <w:lang w:val="el-GR" w:eastAsia="el-GR"/>
        </w:rPr>
        <w:drawing>
          <wp:inline distT="0" distB="0" distL="0" distR="0" wp14:anchorId="7571D12F" wp14:editId="4EAE66FC">
            <wp:extent cx="6540500" cy="2970530"/>
            <wp:effectExtent l="0" t="0" r="0" b="127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41726" cy="2971087"/>
                    </a:xfrm>
                    <a:prstGeom prst="rect">
                      <a:avLst/>
                    </a:prstGeom>
                    <a:ln w="12700" cap="flat">
                      <a:noFill/>
                      <a:miter lim="400000"/>
                    </a:ln>
                    <a:effectLst/>
                  </pic:spPr>
                </pic:pic>
              </a:graphicData>
            </a:graphic>
          </wp:inline>
        </w:drawing>
      </w:r>
    </w:p>
    <w:p w14:paraId="5323F09E" w14:textId="77777777"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0952BDD6" w:rsidR="003659F0" w:rsidRPr="00D56C1E" w:rsidRDefault="007010F8">
      <w:pPr>
        <w:pStyle w:val="BodyA"/>
        <w:rPr>
          <w:rStyle w:val="Hyperlink0"/>
          <w:rFonts w:eastAsia="Arial Unicode MS"/>
          <w:lang w:val="el-GR"/>
        </w:rPr>
      </w:pPr>
      <w:bookmarkStart w:id="55" w:name="_Hlk91270225"/>
      <w:r w:rsidRPr="00D56C1E">
        <w:rPr>
          <w:rStyle w:val="Hyperlink0"/>
          <w:rFonts w:eastAsia="Arial Unicode MS"/>
          <w:lang w:val="el-GR"/>
        </w:rPr>
        <w:t>Η</w:t>
      </w:r>
      <w:bookmarkStart w:id="56" w:name="_Hlk86957333"/>
      <w:bookmarkEnd w:id="55"/>
      <w:r w:rsidRPr="00D56C1E">
        <w:rPr>
          <w:rStyle w:val="Hyperlink0"/>
          <w:rFonts w:eastAsia="Arial Unicode MS"/>
          <w:lang w:val="el-GR"/>
        </w:rPr>
        <w:t xml:space="preserve"> ανοδική τάση που είχε διαμορφωθεί από τις 23/12 και που οφείλεται στην μετάλλαξη Ο, έχει περιέλθει σε πτωτική αλλά με σημαντική επιβράδυνση, και αντικατοπτρίζεται στον ημερήσιο αριθμό των κρουσμάτων (κυλιόμενος μέσος όρος 7 ημερών), ο οποίος παραμένει πάνω από τις </w:t>
      </w:r>
      <w:r w:rsidR="00F34294" w:rsidRPr="00D56C1E">
        <w:rPr>
          <w:rStyle w:val="Hyperlink0"/>
          <w:rFonts w:eastAsia="Arial Unicode MS"/>
          <w:lang w:val="el-GR"/>
        </w:rPr>
        <w:t>1</w:t>
      </w:r>
      <w:r w:rsidR="00F34294">
        <w:rPr>
          <w:rStyle w:val="Hyperlink0"/>
          <w:rFonts w:eastAsia="Arial Unicode MS"/>
          <w:lang w:val="el-GR"/>
        </w:rPr>
        <w:t>7</w:t>
      </w:r>
      <w:r w:rsidRPr="00D56C1E">
        <w:rPr>
          <w:rStyle w:val="Hyperlink0"/>
          <w:rFonts w:eastAsia="Arial Unicode MS"/>
          <w:lang w:val="el-GR"/>
        </w:rPr>
        <w:t>.000 (</w:t>
      </w:r>
      <w:r w:rsidR="00F34294" w:rsidRPr="00D56C1E">
        <w:rPr>
          <w:rStyle w:val="Hyperlink0"/>
          <w:rFonts w:eastAsia="Arial Unicode MS"/>
          <w:lang w:val="el-GR"/>
        </w:rPr>
        <w:t>1</w:t>
      </w:r>
      <w:r w:rsidR="00F34294">
        <w:rPr>
          <w:rStyle w:val="Hyperlink0"/>
          <w:rFonts w:eastAsia="Arial Unicode MS"/>
          <w:lang w:val="el-GR"/>
        </w:rPr>
        <w:t>7</w:t>
      </w:r>
      <w:r w:rsidRPr="00D56C1E">
        <w:rPr>
          <w:rStyle w:val="Hyperlink0"/>
          <w:rFonts w:eastAsia="Arial Unicode MS"/>
          <w:lang w:val="el-GR"/>
        </w:rPr>
        <w:t>.</w:t>
      </w:r>
      <w:r w:rsidR="00F34294">
        <w:rPr>
          <w:rStyle w:val="Hyperlink0"/>
          <w:rFonts w:eastAsia="Arial Unicode MS"/>
          <w:lang w:val="el-GR"/>
        </w:rPr>
        <w:t>752</w:t>
      </w:r>
      <w:r w:rsidRPr="00D56C1E">
        <w:rPr>
          <w:rStyle w:val="Hyperlink0"/>
          <w:rFonts w:eastAsia="Arial Unicode MS"/>
          <w:lang w:val="el-GR"/>
        </w:rPr>
        <w:t xml:space="preserve">), και εδώ και μέρες όχι μόνο δεν εμφανίζει ουσιαστική πτώση, </w:t>
      </w:r>
      <w:r w:rsidR="00C96809">
        <w:rPr>
          <w:rStyle w:val="Hyperlink0"/>
          <w:rFonts w:eastAsia="Arial Unicode MS"/>
          <w:lang w:val="el-GR"/>
        </w:rPr>
        <w:t xml:space="preserve">ενώ </w:t>
      </w:r>
      <w:r w:rsidR="006F38F4">
        <w:rPr>
          <w:rStyle w:val="Hyperlink0"/>
          <w:rFonts w:eastAsia="Arial Unicode MS"/>
          <w:lang w:val="el-GR"/>
        </w:rPr>
        <w:t xml:space="preserve">και </w:t>
      </w:r>
      <w:r w:rsidR="00C96809">
        <w:rPr>
          <w:rStyle w:val="Hyperlink0"/>
          <w:rFonts w:eastAsia="Arial Unicode MS"/>
          <w:lang w:val="el-GR"/>
        </w:rPr>
        <w:t xml:space="preserve">η σημερινή πτώση είναι αποτέλεσμα της </w:t>
      </w:r>
      <w:r w:rsidR="00D01FDC">
        <w:rPr>
          <w:rStyle w:val="Hyperlink0"/>
          <w:rFonts w:eastAsia="Arial Unicode MS"/>
          <w:lang w:val="el-GR"/>
        </w:rPr>
        <w:t>ελλιπούς</w:t>
      </w:r>
      <w:r w:rsidR="00C96809">
        <w:rPr>
          <w:rStyle w:val="Hyperlink0"/>
          <w:rFonts w:eastAsia="Arial Unicode MS"/>
          <w:lang w:val="el-GR"/>
        </w:rPr>
        <w:t xml:space="preserve"> καταγραφής λόγω της κακοκαιρίας που πλήττει την Αττική και άλλες περιοχές της Στερεάς Ελλάδας</w:t>
      </w:r>
      <w:r w:rsidRPr="00D56C1E">
        <w:rPr>
          <w:rStyle w:val="Hyperlink0"/>
          <w:rFonts w:eastAsia="Arial Unicode MS"/>
          <w:lang w:val="el-GR"/>
        </w:rPr>
        <w:t>.</w:t>
      </w:r>
      <w:bookmarkEnd w:id="56"/>
      <w:r w:rsidRPr="00D56C1E">
        <w:rPr>
          <w:rStyle w:val="None"/>
          <w:lang w:val="el-GR"/>
        </w:rPr>
        <w:t xml:space="preserve"> </w:t>
      </w:r>
      <w:bookmarkStart w:id="57" w:name="_Hlk86957359"/>
      <w:r w:rsidRPr="00D56C1E">
        <w:rPr>
          <w:rStyle w:val="None"/>
          <w:lang w:val="el-GR"/>
        </w:rPr>
        <w:t xml:space="preserve">Για να επανέλθει η ταχεία αποκλιμάκωση της πανδημίας, </w:t>
      </w:r>
      <w:bookmarkStart w:id="58" w:name="_Hlk86957379"/>
      <w:bookmarkEnd w:id="57"/>
      <w:r w:rsidRPr="00D56C1E">
        <w:rPr>
          <w:rStyle w:val="Hyperlink0"/>
          <w:rFonts w:eastAsia="Arial Unicode MS"/>
          <w:lang w:val="el-GR"/>
        </w:rPr>
        <w:t xml:space="preserve">πέρα από την εφαρμογή των μέτρων </w:t>
      </w:r>
      <w:r w:rsidRPr="00D56C1E">
        <w:rPr>
          <w:rStyle w:val="None"/>
          <w:lang w:val="el-GR"/>
        </w:rPr>
        <w:t>(</w:t>
      </w:r>
      <w:r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Pr="00D56C1E">
        <w:rPr>
          <w:rStyle w:val="None"/>
          <w:lang w:val="el-GR"/>
        </w:rPr>
        <w:t xml:space="preserve">θα πρέπει να στοχεύσουμε </w:t>
      </w:r>
      <w:r w:rsidRPr="00D56C1E">
        <w:rPr>
          <w:rStyle w:val="None"/>
          <w:b/>
          <w:bCs/>
          <w:lang w:val="el-GR"/>
        </w:rPr>
        <w:t>στη διατήρηση και την επέκταση της επίκτητης ανοσίας του πληθυσμού</w:t>
      </w:r>
      <w:r w:rsidRPr="00D56C1E">
        <w:rPr>
          <w:rStyle w:val="None"/>
          <w:lang w:val="el-GR"/>
        </w:rPr>
        <w:t xml:space="preserve">, αλλά και </w:t>
      </w:r>
      <w:r w:rsidRPr="00D56C1E">
        <w:rPr>
          <w:rStyle w:val="None"/>
          <w:b/>
          <w:bCs/>
          <w:lang w:val="el-GR"/>
        </w:rPr>
        <w:t>στον πολύ μεγάλο αριθμό των τεστ συνολικά</w:t>
      </w:r>
      <w:r w:rsidRPr="00D56C1E">
        <w:rPr>
          <w:rStyle w:val="None"/>
          <w:lang w:val="el-GR"/>
        </w:rPr>
        <w:t xml:space="preserve"> (μοριακά, </w:t>
      </w:r>
      <w:r>
        <w:rPr>
          <w:rStyle w:val="None"/>
        </w:rPr>
        <w:t>rapid</w:t>
      </w:r>
      <w:r w:rsidRPr="00D56C1E">
        <w:rPr>
          <w:rStyle w:val="None"/>
          <w:lang w:val="el-GR"/>
        </w:rPr>
        <w:t xml:space="preserve"> και </w:t>
      </w:r>
      <w:r>
        <w:rPr>
          <w:rStyle w:val="None"/>
        </w:rPr>
        <w:t>self</w:t>
      </w:r>
      <w:r w:rsidRPr="00D56C1E">
        <w:rPr>
          <w:rStyle w:val="None"/>
          <w:lang w:val="el-GR"/>
        </w:rPr>
        <w:t>-</w:t>
      </w:r>
      <w:r>
        <w:rPr>
          <w:rStyle w:val="None"/>
        </w:rPr>
        <w:t>test</w:t>
      </w:r>
      <w:r w:rsidRPr="00D56C1E">
        <w:rPr>
          <w:rStyle w:val="None"/>
          <w:lang w:val="el-GR"/>
        </w:rPr>
        <w:t>)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θα υπάρχουν συνεχείς διακυμάνσεις της πορείας αποκλιμάκωσης όλο το Φεβρουάριο.</w:t>
      </w:r>
    </w:p>
    <w:p w14:paraId="452DD56A" w14:textId="77777777" w:rsidR="003659F0" w:rsidRPr="00D56C1E" w:rsidRDefault="007010F8">
      <w:pPr>
        <w:pStyle w:val="BodyA"/>
        <w:rPr>
          <w:rStyle w:val="None"/>
          <w:lang w:val="el-GR"/>
        </w:rPr>
      </w:pPr>
      <w:r w:rsidRPr="00D56C1E">
        <w:rPr>
          <w:rStyle w:val="None"/>
          <w:lang w:val="el-GR"/>
        </w:rPr>
        <w:t xml:space="preserve">Όσον αφορά τη διαμόρφωση της ανοσίας, αξίζει να επισημανθεί ότι </w:t>
      </w:r>
      <w:r w:rsidRPr="00D56C1E">
        <w:rPr>
          <w:rStyle w:val="None"/>
          <w:b/>
          <w:bCs/>
          <w:lang w:val="el-GR"/>
        </w:rPr>
        <w:t>μέχρι χθες φτάσαμε στο να είναι πλήρως εμβολιασμένοι με 2 δόσεις το 67,6%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43%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10 ημέρες θα έχουμε γύρω στους 2600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Αυτό αποτελεί </w:t>
      </w:r>
    </w:p>
    <w:p w14:paraId="0A612598" w14:textId="069FA3A3"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w:t>
      </w:r>
      <w:r w:rsidR="00465DBB">
        <w:rPr>
          <w:rStyle w:val="None"/>
          <w:lang w:val="el-GR"/>
        </w:rPr>
        <w:t>χθες</w:t>
      </w:r>
      <w:r w:rsidRPr="00D56C1E">
        <w:rPr>
          <w:rStyle w:val="None"/>
          <w:lang w:val="el-GR"/>
        </w:rPr>
        <w:t xml:space="preserve"> σε σχέση με την προηγούμενη </w:t>
      </w:r>
      <w:r w:rsidR="00F34294">
        <w:rPr>
          <w:rStyle w:val="None"/>
          <w:lang w:val="el-GR"/>
        </w:rPr>
        <w:t>Τετάρτη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 xml:space="preserve">Σχήμα 59. </w:t>
      </w:r>
      <w:bookmarkEnd w:id="58"/>
    </w:p>
    <w:p w14:paraId="4BEBE2C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69799F5" wp14:editId="2DAD26DA">
            <wp:extent cx="6578587" cy="2318491"/>
            <wp:effectExtent l="0" t="0" r="0" b="5715"/>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78587" cy="2318491"/>
                    </a:xfrm>
                    <a:prstGeom prst="rect">
                      <a:avLst/>
                    </a:prstGeom>
                    <a:ln w="12700" cap="flat">
                      <a:noFill/>
                      <a:miter lim="400000"/>
                    </a:ln>
                    <a:effectLst/>
                  </pic:spPr>
                </pic:pic>
              </a:graphicData>
            </a:graphic>
          </wp:inline>
        </w:drawing>
      </w:r>
    </w:p>
    <w:p w14:paraId="3367CCBA" w14:textId="5C3F2FBA"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Pr="00D56C1E">
        <w:rPr>
          <w:rStyle w:val="None"/>
          <w:rFonts w:ascii="Times New Roman" w:hAnsi="Times New Roman"/>
          <w:sz w:val="22"/>
          <w:szCs w:val="22"/>
          <w:lang w:val="el-GR"/>
        </w:rPr>
        <w:t xml:space="preserve">της </w:t>
      </w:r>
      <w:bookmarkStart w:id="60" w:name="_GoBack"/>
      <w:r w:rsidR="00465DBB">
        <w:rPr>
          <w:rStyle w:val="None"/>
          <w:rFonts w:ascii="Times New Roman" w:hAnsi="Times New Roman"/>
          <w:sz w:val="22"/>
          <w:szCs w:val="22"/>
          <w:lang w:val="el-GR"/>
        </w:rPr>
        <w:t>χθεσ</w:t>
      </w:r>
      <w:bookmarkEnd w:id="60"/>
      <w:r w:rsidR="00465DBB">
        <w:rPr>
          <w:rStyle w:val="None"/>
          <w:rFonts w:ascii="Times New Roman" w:hAnsi="Times New Roman"/>
          <w:sz w:val="22"/>
          <w:szCs w:val="22"/>
          <w:lang w:val="el-GR"/>
        </w:rPr>
        <w:t>ινής</w:t>
      </w:r>
      <w:r w:rsidRPr="00D56C1E">
        <w:rPr>
          <w:rStyle w:val="None"/>
          <w:rFonts w:ascii="Times New Roman" w:hAnsi="Times New Roman"/>
          <w:sz w:val="22"/>
          <w:szCs w:val="22"/>
          <w:lang w:val="el-GR"/>
        </w:rPr>
        <w:t xml:space="preserve"> </w:t>
      </w:r>
      <w:r w:rsidR="00F34294">
        <w:rPr>
          <w:rStyle w:val="None"/>
          <w:rFonts w:ascii="Times New Roman" w:hAnsi="Times New Roman"/>
          <w:sz w:val="22"/>
          <w:szCs w:val="22"/>
          <w:lang w:val="el-GR"/>
        </w:rPr>
        <w:t>Τετάρτης</w:t>
      </w:r>
      <w:r w:rsidR="00F34294"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F34294">
        <w:rPr>
          <w:rStyle w:val="None"/>
          <w:rFonts w:ascii="Times New Roman" w:hAnsi="Times New Roman"/>
          <w:sz w:val="22"/>
          <w:szCs w:val="22"/>
          <w:lang w:val="el-GR"/>
        </w:rPr>
        <w:t>26</w:t>
      </w:r>
      <w:r w:rsidRPr="00D56C1E">
        <w:rPr>
          <w:rStyle w:val="None"/>
          <w:rFonts w:ascii="Times New Roman" w:hAnsi="Times New Roman"/>
          <w:sz w:val="22"/>
          <w:szCs w:val="22"/>
          <w:lang w:val="el-GR"/>
        </w:rPr>
        <w:t>/01/2022) σε σχέση με το προηγούμενο (</w:t>
      </w:r>
      <w:r w:rsidR="00F34294" w:rsidRPr="00D56C1E">
        <w:rPr>
          <w:rStyle w:val="None"/>
          <w:rFonts w:ascii="Times New Roman" w:hAnsi="Times New Roman"/>
          <w:sz w:val="22"/>
          <w:szCs w:val="22"/>
          <w:lang w:val="el-GR"/>
        </w:rPr>
        <w:t>1</w:t>
      </w:r>
      <w:r w:rsidR="00F34294">
        <w:rPr>
          <w:rStyle w:val="None"/>
          <w:rFonts w:ascii="Times New Roman" w:hAnsi="Times New Roman"/>
          <w:sz w:val="22"/>
          <w:szCs w:val="22"/>
          <w:lang w:val="el-GR"/>
        </w:rPr>
        <w:t>9</w:t>
      </w:r>
      <w:r w:rsidRPr="00D56C1E">
        <w:rPr>
          <w:rStyle w:val="None"/>
          <w:rFonts w:ascii="Times New Roman" w:hAnsi="Times New Roman"/>
          <w:sz w:val="22"/>
          <w:szCs w:val="22"/>
          <w:lang w:val="el-GR"/>
        </w:rPr>
        <w:t>/01/2022)</w:t>
      </w:r>
      <w:bookmarkEnd w:id="59"/>
      <w:r w:rsidRPr="00D56C1E">
        <w:rPr>
          <w:rStyle w:val="None"/>
          <w:rFonts w:ascii="Times New Roman" w:hAnsi="Times New Roman"/>
          <w:sz w:val="22"/>
          <w:szCs w:val="22"/>
          <w:lang w:val="el-GR"/>
        </w:rPr>
        <w:t xml:space="preserve">  </w:t>
      </w:r>
    </w:p>
    <w:p w14:paraId="3025CCA5" w14:textId="77777777" w:rsidR="003659F0" w:rsidRDefault="007010F8">
      <w:pPr>
        <w:pStyle w:val="BodyA"/>
        <w:rPr>
          <w:rStyle w:val="None"/>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Pr>
          <w:rStyle w:val="None"/>
        </w:rPr>
        <w:t xml:space="preserve">Η </w:t>
      </w:r>
      <w:proofErr w:type="spellStart"/>
      <w:r>
        <w:rPr>
          <w:rStyle w:val="None"/>
        </w:rPr>
        <w:t>συγκεντρωτική</w:t>
      </w:r>
      <w:proofErr w:type="spellEnd"/>
      <w:r>
        <w:rPr>
          <w:rStyle w:val="None"/>
        </w:rPr>
        <w:t xml:space="preserve"> </w:t>
      </w:r>
      <w:proofErr w:type="spellStart"/>
      <w:r>
        <w:rPr>
          <w:rStyle w:val="None"/>
        </w:rPr>
        <w:t>εικόν</w:t>
      </w:r>
      <w:proofErr w:type="spellEnd"/>
      <w:r>
        <w:rPr>
          <w:rStyle w:val="None"/>
        </w:rPr>
        <w:t xml:space="preserve">α </w:t>
      </w:r>
      <w:proofErr w:type="spellStart"/>
      <w:r>
        <w:rPr>
          <w:rStyle w:val="None"/>
        </w:rPr>
        <w:t>των</w:t>
      </w:r>
      <w:proofErr w:type="spellEnd"/>
      <w:r>
        <w:rPr>
          <w:rStyle w:val="None"/>
        </w:rPr>
        <w:t xml:space="preserve"> επ</w:t>
      </w:r>
      <w:proofErr w:type="spellStart"/>
      <w:r>
        <w:rPr>
          <w:rStyle w:val="None"/>
        </w:rPr>
        <w:t>ιμέρους</w:t>
      </w:r>
      <w:proofErr w:type="spellEnd"/>
      <w:r>
        <w:rPr>
          <w:rStyle w:val="None"/>
        </w:rPr>
        <w:t xml:space="preserve"> π</w:t>
      </w:r>
      <w:proofErr w:type="spellStart"/>
      <w:r>
        <w:rPr>
          <w:rStyle w:val="None"/>
        </w:rPr>
        <w:t>εριοχών</w:t>
      </w:r>
      <w:proofErr w:type="spellEnd"/>
      <w:r>
        <w:rPr>
          <w:rStyle w:val="None"/>
        </w:rPr>
        <w:t xml:space="preserve"> πα</w:t>
      </w:r>
      <w:proofErr w:type="spellStart"/>
      <w:r>
        <w:rPr>
          <w:rStyle w:val="None"/>
        </w:rPr>
        <w:t>ρουσιάζετ</w:t>
      </w:r>
      <w:proofErr w:type="spellEnd"/>
      <w:r>
        <w:rPr>
          <w:rStyle w:val="None"/>
        </w:rPr>
        <w:t xml:space="preserve">αι </w:t>
      </w:r>
      <w:proofErr w:type="spellStart"/>
      <w:r>
        <w:rPr>
          <w:rStyle w:val="None"/>
        </w:rPr>
        <w:t>στο</w:t>
      </w:r>
      <w:proofErr w:type="spellEnd"/>
      <w:r>
        <w:rPr>
          <w:rStyle w:val="None"/>
        </w:rPr>
        <w:t xml:space="preserve"> </w:t>
      </w:r>
      <w:proofErr w:type="spellStart"/>
      <w:r>
        <w:rPr>
          <w:rStyle w:val="None"/>
        </w:rPr>
        <w:t>Σχήμ</w:t>
      </w:r>
      <w:proofErr w:type="spellEnd"/>
      <w:r>
        <w:rPr>
          <w:rStyle w:val="None"/>
        </w:rPr>
        <w:t>α 60.</w:t>
      </w:r>
    </w:p>
    <w:p w14:paraId="35289DF3" w14:textId="77777777" w:rsidR="003659F0" w:rsidRDefault="007010F8">
      <w:pPr>
        <w:pStyle w:val="BodyA"/>
        <w:rPr>
          <w:rStyle w:val="None"/>
        </w:rPr>
      </w:pPr>
      <w:r>
        <w:rPr>
          <w:rStyle w:val="None"/>
          <w:noProof/>
          <w:lang w:val="el-GR" w:eastAsia="el-GR"/>
        </w:rPr>
        <w:drawing>
          <wp:inline distT="0" distB="0" distL="0" distR="0" wp14:anchorId="2490E36A" wp14:editId="3F2611B7">
            <wp:extent cx="6644005" cy="3303905"/>
            <wp:effectExtent l="0" t="0" r="4445"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4657" cy="3304229"/>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77777777" w:rsidR="003659F0" w:rsidRDefault="007010F8">
      <w:pPr>
        <w:pStyle w:val="BodyA"/>
        <w:rPr>
          <w:rStyle w:val="None"/>
        </w:rPr>
      </w:pPr>
      <w:r>
        <w:rPr>
          <w:rStyle w:val="None"/>
          <w:noProof/>
          <w:lang w:val="el-GR" w:eastAsia="el-GR"/>
        </w:rPr>
        <w:lastRenderedPageBreak/>
        <w:drawing>
          <wp:inline distT="0" distB="0" distL="0" distR="0" wp14:anchorId="3FA9B316" wp14:editId="2861C066">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22A8AEB3" w:rsidR="003659F0" w:rsidRPr="00D56C1E" w:rsidRDefault="007010F8">
      <w:pPr>
        <w:pStyle w:val="BodyA"/>
        <w:rPr>
          <w:rStyle w:val="None"/>
          <w:b/>
          <w:bCs/>
          <w:lang w:val="el-GR"/>
        </w:rPr>
      </w:pPr>
      <w:bookmarkStart w:id="61"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bookmarkEnd w:id="61"/>
      <w:r w:rsidRPr="00D56C1E">
        <w:rPr>
          <w:rStyle w:val="None"/>
          <w:b/>
          <w:bCs/>
          <w:lang w:val="el-GR"/>
        </w:rPr>
        <w:t xml:space="preserve"> </w:t>
      </w:r>
      <w:bookmarkStart w:id="62" w:name="_Hlk91624157"/>
      <w:r w:rsidRPr="00D56C1E">
        <w:rPr>
          <w:rStyle w:val="None"/>
          <w:b/>
          <w:bCs/>
          <w:lang w:val="el-GR"/>
        </w:rPr>
        <w:t>οι περισσότερες περιοχές της χώρας συνεχίζουν σε πτωτική πορεία με σημαντική όμως επιβράδυνση. Υπάρχουν όμως περιοχές που συνεχίζουν ανοδικά, όπως η Μύκονος (που ήταν η περιφερειακή ενότητα με την πιο καθυστερημένη έναρξη του κύματος της Ο)</w:t>
      </w:r>
      <w:bookmarkEnd w:id="62"/>
      <w:r w:rsidRPr="00D56C1E">
        <w:rPr>
          <w:rStyle w:val="None"/>
          <w:b/>
          <w:bCs/>
          <w:lang w:val="el-GR"/>
        </w:rPr>
        <w:t xml:space="preserve">, ενώ ανησυχία υπάρχει για περιοχές όπου παρατηρείται αναστροφή της πτωτικής πορείας, όπως η Χαλκιδική, η Ροδόπη, ο Έβρος, η Ξάνθη, </w:t>
      </w:r>
      <w:r w:rsidR="009562CD">
        <w:rPr>
          <w:rStyle w:val="None"/>
          <w:b/>
          <w:bCs/>
          <w:lang w:val="el-GR"/>
        </w:rPr>
        <w:t xml:space="preserve">η Άρτα, </w:t>
      </w:r>
      <w:r w:rsidR="00D95E55">
        <w:rPr>
          <w:rStyle w:val="None"/>
          <w:b/>
          <w:bCs/>
          <w:lang w:val="el-GR"/>
        </w:rPr>
        <w:t xml:space="preserve">η Θεσπρωτία, </w:t>
      </w:r>
      <w:r w:rsidRPr="00D56C1E">
        <w:rPr>
          <w:rStyle w:val="None"/>
          <w:b/>
          <w:bCs/>
          <w:lang w:val="el-GR"/>
        </w:rPr>
        <w:t xml:space="preserve">ακολουθούμενα από άλλες περιοχές όπως η Εύβοια, η Λακωνία, </w:t>
      </w:r>
      <w:r w:rsidR="00D95E55">
        <w:rPr>
          <w:rStyle w:val="None"/>
          <w:b/>
          <w:bCs/>
          <w:lang w:val="el-GR"/>
        </w:rPr>
        <w:t xml:space="preserve">η Μεσσηνία, </w:t>
      </w:r>
      <w:r w:rsidRPr="00D56C1E">
        <w:rPr>
          <w:rStyle w:val="None"/>
          <w:b/>
          <w:bCs/>
          <w:lang w:val="el-GR"/>
        </w:rPr>
        <w:t xml:space="preserve">η Χαλκιδική, η Ημαθία, η Πέλλα, το Κιλκίς, η Λέσβος, η Χίος, </w:t>
      </w:r>
      <w:r w:rsidR="00D95E55">
        <w:rPr>
          <w:rStyle w:val="None"/>
          <w:b/>
          <w:bCs/>
          <w:lang w:val="el-GR"/>
        </w:rPr>
        <w:t xml:space="preserve">η Θάσος, </w:t>
      </w:r>
      <w:r w:rsidR="009562CD">
        <w:rPr>
          <w:rStyle w:val="None"/>
          <w:b/>
          <w:bCs/>
          <w:lang w:val="el-GR"/>
        </w:rPr>
        <w:t>η Ζάκυνθος</w:t>
      </w:r>
      <w:r w:rsidR="00D95E55">
        <w:rPr>
          <w:rStyle w:val="None"/>
          <w:b/>
          <w:bCs/>
          <w:lang w:val="el-GR"/>
        </w:rPr>
        <w:t>, η Ρόδος</w:t>
      </w:r>
      <w:r w:rsidR="009562CD">
        <w:rPr>
          <w:rStyle w:val="None"/>
          <w:b/>
          <w:bCs/>
          <w:lang w:val="el-GR"/>
        </w:rPr>
        <w:t xml:space="preserve"> </w:t>
      </w:r>
      <w:r w:rsidRPr="00D56C1E">
        <w:rPr>
          <w:rStyle w:val="None"/>
          <w:b/>
          <w:bCs/>
          <w:lang w:val="el-GR"/>
        </w:rPr>
        <w:t xml:space="preserve">και η Κέρκυρα. </w:t>
      </w:r>
    </w:p>
    <w:p w14:paraId="34885E38" w14:textId="77777777" w:rsidR="003659F0" w:rsidRPr="00D56C1E" w:rsidRDefault="007010F8">
      <w:pPr>
        <w:pStyle w:val="BodyA"/>
        <w:rPr>
          <w:rStyle w:val="None"/>
          <w:b/>
          <w:bCs/>
          <w:lang w:val="el-GR"/>
        </w:rPr>
      </w:pPr>
      <w:r w:rsidRPr="00D56C1E">
        <w:rPr>
          <w:rStyle w:val="None"/>
          <w:b/>
          <w:bCs/>
          <w:lang w:val="el-GR"/>
        </w:rPr>
        <w:t xml:space="preserve">Για να μην διατρέξουμε ουσιαστικό κίνδυνο αναζωπύρωσης της πανδημίας της παραλλαγής Ο,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5BAF907D" w14:textId="77777777" w:rsidR="003659F0" w:rsidRPr="00D56C1E" w:rsidRDefault="007010F8">
      <w:pPr>
        <w:pStyle w:val="BodyA"/>
        <w:rPr>
          <w:rStyle w:val="None"/>
          <w:b/>
          <w:bCs/>
          <w:lang w:val="el-GR"/>
        </w:rPr>
      </w:pPr>
      <w:r w:rsidRPr="00D56C1E">
        <w:rPr>
          <w:rStyle w:val="None"/>
          <w:b/>
          <w:bCs/>
          <w:lang w:val="el-GR"/>
        </w:rPr>
        <w:t xml:space="preserve">Αν κάποια από τις παραπάνω προϋποθέσεις δεν υλοποιηθεί θα παραταθεί η σημαντική επιβράδυνση της πορείας αποκλιμάκωσης, με αντίστοιχη καθυστέρηση στην αποφόρτιση του συστήματος υγείας. </w:t>
      </w:r>
    </w:p>
    <w:p w14:paraId="7946E911" w14:textId="126B2561" w:rsidR="003659F0" w:rsidRPr="00D56C1E" w:rsidRDefault="007010F8">
      <w:pPr>
        <w:pStyle w:val="BodyA"/>
        <w:rPr>
          <w:rStyle w:val="None"/>
          <w:b/>
          <w:bCs/>
          <w:lang w:val="el-GR"/>
        </w:rPr>
      </w:pPr>
      <w:r w:rsidRPr="00D56C1E">
        <w:rPr>
          <w:rStyle w:val="None"/>
          <w:b/>
          <w:bCs/>
          <w:lang w:val="el-GR"/>
        </w:rPr>
        <w:t xml:space="preserve">Στις περιοχές που εμφανίζουν είτε έντονη ανοδική πορεία, είτε σημαντική επιβράδυνση και σημαντική διασπορά ακόμα, συνιστούμε κινητοποίηση κλιμακίων του ΕΟΔΥ για αυξημένους ελέγχους με </w:t>
      </w:r>
      <w:r>
        <w:rPr>
          <w:rStyle w:val="None"/>
          <w:b/>
          <w:bCs/>
        </w:rPr>
        <w:t>rapid</w:t>
      </w:r>
      <w:r w:rsidRPr="00D56C1E">
        <w:rPr>
          <w:rStyle w:val="None"/>
          <w:b/>
          <w:bCs/>
          <w:lang w:val="el-GR"/>
        </w:rPr>
        <w:t xml:space="preserve"> </w:t>
      </w:r>
      <w:r>
        <w:rPr>
          <w:rStyle w:val="None"/>
          <w:b/>
          <w:bCs/>
        </w:rPr>
        <w:t>test</w:t>
      </w:r>
      <w:r w:rsidRPr="00D56C1E">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 </w:t>
      </w:r>
      <w:r w:rsidR="009A6D1B">
        <w:rPr>
          <w:rStyle w:val="None"/>
          <w:b/>
          <w:bCs/>
          <w:lang w:val="el-GR"/>
        </w:rPr>
        <w:t>και αναστροφή σε οριακή άνοδο</w:t>
      </w:r>
      <w:r w:rsidR="00D95E55">
        <w:rPr>
          <w:rStyle w:val="None"/>
          <w:b/>
          <w:bCs/>
          <w:lang w:val="el-GR"/>
        </w:rPr>
        <w:t xml:space="preserve"> (παρόλο που στην Αττική δεν αποτυπώνεται σωστά λόγω της ελλιπους καταγραφής των τελευταίων 2 ημερών)</w:t>
      </w:r>
      <w:r w:rsidRPr="00D56C1E">
        <w:rPr>
          <w:rStyle w:val="None"/>
          <w:b/>
          <w:bCs/>
          <w:lang w:val="el-GR"/>
        </w:rPr>
        <w:t xml:space="preserve">,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w:t>
      </w:r>
      <w:r>
        <w:rPr>
          <w:rStyle w:val="None"/>
          <w:b/>
          <w:bCs/>
        </w:rPr>
        <w:t>COVID</w:t>
      </w:r>
      <w:r w:rsidRPr="00D56C1E">
        <w:rPr>
          <w:rStyle w:val="None"/>
          <w:b/>
          <w:bCs/>
          <w:lang w:val="el-GR"/>
        </w:rPr>
        <w:t xml:space="preserve">-19. </w:t>
      </w:r>
    </w:p>
    <w:p w14:paraId="30683354" w14:textId="77777777" w:rsidR="003659F0" w:rsidRPr="00D56C1E" w:rsidRDefault="007010F8">
      <w:pPr>
        <w:pStyle w:val="BodyA"/>
        <w:rPr>
          <w:lang w:val="el-GR"/>
        </w:rPr>
      </w:pPr>
      <w:r w:rsidRPr="00D56C1E">
        <w:rPr>
          <w:rStyle w:val="Hyperlink1"/>
          <w:rFonts w:eastAsia="Arial Unicode MS"/>
          <w:lang w:val="el-GR"/>
        </w:rPr>
        <w:t xml:space="preserve">Με δεδομένα τα υπάρχοντα ανοίγματα οικονομικών δραστηριοτήτων, την παρουσία των μεταλλάξεων (και ιδίως της Β.1.1.529) 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D56C1E">
        <w:rPr>
          <w:rStyle w:val="Hyperlink1"/>
          <w:rFonts w:eastAsia="Arial Unicode MS"/>
          <w:lang w:val="el-GR"/>
        </w:rPr>
        <w:t>-</w:t>
      </w:r>
      <w:r>
        <w:rPr>
          <w:rStyle w:val="Hyperlink1"/>
          <w:rFonts w:eastAsia="Arial Unicode MS"/>
        </w:rPr>
        <w:t>test</w:t>
      </w:r>
      <w:r w:rsidRPr="00D56C1E">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D56C1E">
        <w:rPr>
          <w:rStyle w:val="Hyperlink1"/>
          <w:rFonts w:eastAsia="Arial Unicode MS"/>
          <w:lang w:val="el-GR"/>
        </w:rPr>
        <w:t xml:space="preserve">ακόμη και αν είναι ασυμπτωματικοί. </w:t>
      </w:r>
      <w:r w:rsidRPr="00D56C1E">
        <w:rPr>
          <w:rStyle w:val="None"/>
          <w:b/>
          <w:bCs/>
          <w:lang w:val="el-GR"/>
        </w:rPr>
        <w:t xml:space="preserve">Η σημασία και η αποτελεσματικότητα του αυξημένου αριθμού </w:t>
      </w:r>
      <w:r>
        <w:rPr>
          <w:rStyle w:val="None"/>
          <w:b/>
          <w:bCs/>
        </w:rPr>
        <w:t>test</w:t>
      </w:r>
      <w:r w:rsidRPr="00D56C1E">
        <w:rPr>
          <w:rStyle w:val="None"/>
          <w:b/>
          <w:bCs/>
          <w:lang w:val="el-GR"/>
        </w:rPr>
        <w:t xml:space="preserve"> και του εμβολιασμού έχει ήδη φανεί από τον Απρίλιο και έπειτα. Με δεδομένη την εμφάνιση και γρήγορη ανάπτυξη της διασποράς της </w:t>
      </w:r>
      <w:r>
        <w:rPr>
          <w:rStyle w:val="None"/>
          <w:b/>
          <w:bCs/>
        </w:rPr>
        <w:t>B</w:t>
      </w:r>
      <w:r w:rsidRPr="00D56C1E">
        <w:rPr>
          <w:rStyle w:val="None"/>
          <w:b/>
          <w:bCs/>
          <w:lang w:val="el-GR"/>
        </w:rPr>
        <w:t xml:space="preserve">.1.1.529 (Ο), ο πλήρης εμβολιασμός (με τρεις δόσεις για διατήρηση της ανοσίας) </w:t>
      </w:r>
      <w:r w:rsidRPr="00D56C1E">
        <w:rPr>
          <w:rStyle w:val="None"/>
          <w:b/>
          <w:bCs/>
          <w:lang w:val="el-GR"/>
        </w:rPr>
        <w:lastRenderedPageBreak/>
        <w:t xml:space="preserve">του συνολικού πληθυσμού είναι σε συνδυασμό με τη μαζική και συχνή χρήση </w:t>
      </w:r>
      <w:r>
        <w:rPr>
          <w:rStyle w:val="None"/>
          <w:b/>
          <w:bCs/>
        </w:rPr>
        <w:t>self</w:t>
      </w:r>
      <w:r w:rsidRPr="00D56C1E">
        <w:rPr>
          <w:rStyle w:val="None"/>
          <w:b/>
          <w:bCs/>
          <w:lang w:val="el-GR"/>
        </w:rPr>
        <w:t>-</w:t>
      </w:r>
      <w:r>
        <w:rPr>
          <w:rStyle w:val="None"/>
          <w:b/>
          <w:bCs/>
        </w:rPr>
        <w:t>test</w:t>
      </w:r>
      <w:r w:rsidRPr="00D56C1E">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D56C1E">
        <w:rPr>
          <w:rStyle w:val="None"/>
          <w:b/>
          <w:bCs/>
          <w:lang w:val="el-GR"/>
        </w:rPr>
        <w:t>-</w:t>
      </w:r>
      <w:proofErr w:type="spellStart"/>
      <w:r>
        <w:rPr>
          <w:rStyle w:val="None"/>
          <w:b/>
          <w:bCs/>
        </w:rPr>
        <w:t>CoV</w:t>
      </w:r>
      <w:proofErr w:type="spellEnd"/>
      <w:r w:rsidRPr="00D56C1E">
        <w:rPr>
          <w:rStyle w:val="None"/>
          <w:b/>
          <w:bCs/>
          <w:lang w:val="el-GR"/>
        </w:rPr>
        <w:t xml:space="preserve">-2. </w:t>
      </w:r>
    </w:p>
    <w:sectPr w:rsidR="003659F0" w:rsidRPr="00D56C1E">
      <w:pgSz w:w="11900" w:h="16840"/>
      <w:pgMar w:top="540" w:right="720" w:bottom="27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D8B5CC" w14:textId="77777777" w:rsidR="00B23E1C" w:rsidRDefault="00B23E1C">
      <w:r>
        <w:separator/>
      </w:r>
    </w:p>
  </w:endnote>
  <w:endnote w:type="continuationSeparator" w:id="0">
    <w:p w14:paraId="1730F68C" w14:textId="77777777" w:rsidR="00B23E1C" w:rsidRDefault="00B23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Corbel"/>
    <w:charset w:val="00"/>
    <w:family w:val="auto"/>
    <w:pitch w:val="variable"/>
    <w:sig w:usb0="00000003" w:usb1="500079DB" w:usb2="00000010" w:usb3="00000000" w:csb0="00000001" w:csb1="00000000"/>
  </w:font>
  <w:font w:name="Arial Nova Light">
    <w:altName w:val="Arial"/>
    <w:charset w:val="00"/>
    <w:family w:val="swiss"/>
    <w:pitch w:val="variable"/>
    <w:sig w:usb0="00000001"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C6A769" w14:textId="77777777" w:rsidR="00B23E1C" w:rsidRDefault="00B23E1C">
      <w:r>
        <w:separator/>
      </w:r>
    </w:p>
  </w:footnote>
  <w:footnote w:type="continuationSeparator" w:id="0">
    <w:p w14:paraId="0CB81A99" w14:textId="77777777" w:rsidR="00B23E1C" w:rsidRDefault="00B23E1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36FE6"/>
    <w:rsid w:val="00064D78"/>
    <w:rsid w:val="00080256"/>
    <w:rsid w:val="000A78D8"/>
    <w:rsid w:val="000B44FD"/>
    <w:rsid w:val="00157621"/>
    <w:rsid w:val="001F0300"/>
    <w:rsid w:val="00203300"/>
    <w:rsid w:val="0026155E"/>
    <w:rsid w:val="00276DF2"/>
    <w:rsid w:val="00295054"/>
    <w:rsid w:val="002A0566"/>
    <w:rsid w:val="002A16D2"/>
    <w:rsid w:val="003659F0"/>
    <w:rsid w:val="00377157"/>
    <w:rsid w:val="003C1EBA"/>
    <w:rsid w:val="003E179A"/>
    <w:rsid w:val="003E37AF"/>
    <w:rsid w:val="0041253D"/>
    <w:rsid w:val="004202FD"/>
    <w:rsid w:val="00447AC3"/>
    <w:rsid w:val="00455127"/>
    <w:rsid w:val="00465DBB"/>
    <w:rsid w:val="00494449"/>
    <w:rsid w:val="00494790"/>
    <w:rsid w:val="004A1ACE"/>
    <w:rsid w:val="004C272F"/>
    <w:rsid w:val="004D6B27"/>
    <w:rsid w:val="00510DA8"/>
    <w:rsid w:val="00511D63"/>
    <w:rsid w:val="0053225E"/>
    <w:rsid w:val="00561285"/>
    <w:rsid w:val="005756CC"/>
    <w:rsid w:val="005D2AB9"/>
    <w:rsid w:val="005E677E"/>
    <w:rsid w:val="00603A7E"/>
    <w:rsid w:val="006145ED"/>
    <w:rsid w:val="00620A53"/>
    <w:rsid w:val="0063081C"/>
    <w:rsid w:val="00633EEF"/>
    <w:rsid w:val="006418EA"/>
    <w:rsid w:val="00644909"/>
    <w:rsid w:val="006544CA"/>
    <w:rsid w:val="006705AF"/>
    <w:rsid w:val="006B4110"/>
    <w:rsid w:val="006E0749"/>
    <w:rsid w:val="006F38F4"/>
    <w:rsid w:val="007010F8"/>
    <w:rsid w:val="00707363"/>
    <w:rsid w:val="00707F6E"/>
    <w:rsid w:val="00721678"/>
    <w:rsid w:val="00734733"/>
    <w:rsid w:val="0079342C"/>
    <w:rsid w:val="007953EC"/>
    <w:rsid w:val="007B2E0E"/>
    <w:rsid w:val="007C132A"/>
    <w:rsid w:val="007C13EA"/>
    <w:rsid w:val="007C2688"/>
    <w:rsid w:val="00830C72"/>
    <w:rsid w:val="00842CF7"/>
    <w:rsid w:val="00846478"/>
    <w:rsid w:val="0086125D"/>
    <w:rsid w:val="008719D4"/>
    <w:rsid w:val="008B7CB2"/>
    <w:rsid w:val="008C5005"/>
    <w:rsid w:val="008F6A1F"/>
    <w:rsid w:val="009562CD"/>
    <w:rsid w:val="0096182D"/>
    <w:rsid w:val="00973113"/>
    <w:rsid w:val="009969CC"/>
    <w:rsid w:val="009A6D1B"/>
    <w:rsid w:val="009B4C58"/>
    <w:rsid w:val="009C04CF"/>
    <w:rsid w:val="00A15167"/>
    <w:rsid w:val="00A25CD1"/>
    <w:rsid w:val="00A77007"/>
    <w:rsid w:val="00A9384D"/>
    <w:rsid w:val="00A96ACE"/>
    <w:rsid w:val="00B13626"/>
    <w:rsid w:val="00B23E1C"/>
    <w:rsid w:val="00B333E9"/>
    <w:rsid w:val="00B47094"/>
    <w:rsid w:val="00B71BFA"/>
    <w:rsid w:val="00BA7611"/>
    <w:rsid w:val="00BC4EA3"/>
    <w:rsid w:val="00C22F13"/>
    <w:rsid w:val="00C76AE4"/>
    <w:rsid w:val="00C80A92"/>
    <w:rsid w:val="00C90422"/>
    <w:rsid w:val="00C90DE6"/>
    <w:rsid w:val="00C95CAE"/>
    <w:rsid w:val="00C96809"/>
    <w:rsid w:val="00CC767C"/>
    <w:rsid w:val="00CD4B34"/>
    <w:rsid w:val="00CD6FAC"/>
    <w:rsid w:val="00CD7B52"/>
    <w:rsid w:val="00CF606A"/>
    <w:rsid w:val="00D01FDC"/>
    <w:rsid w:val="00D04C25"/>
    <w:rsid w:val="00D52678"/>
    <w:rsid w:val="00D56C1E"/>
    <w:rsid w:val="00D75535"/>
    <w:rsid w:val="00D760DF"/>
    <w:rsid w:val="00D765B8"/>
    <w:rsid w:val="00D95E55"/>
    <w:rsid w:val="00DB441A"/>
    <w:rsid w:val="00DC0B91"/>
    <w:rsid w:val="00E4287C"/>
    <w:rsid w:val="00E53B8A"/>
    <w:rsid w:val="00ED1202"/>
    <w:rsid w:val="00F11EA3"/>
    <w:rsid w:val="00F16F15"/>
    <w:rsid w:val="00F34294"/>
    <w:rsid w:val="00F45601"/>
    <w:rsid w:val="00F616F8"/>
    <w:rsid w:val="00FB2BC5"/>
    <w:rsid w:val="00FB2DE3"/>
    <w:rsid w:val="00FD1786"/>
    <w:rsid w:val="00FE17AE"/>
    <w:rsid w:val="00FF62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styleId="Header">
    <w:name w:val="header"/>
    <w:basedOn w:val="Normal"/>
    <w:link w:val="HeaderChar"/>
    <w:uiPriority w:val="99"/>
    <w:unhideWhenUsed/>
    <w:rsid w:val="00465DBB"/>
    <w:pPr>
      <w:tabs>
        <w:tab w:val="center" w:pos="4153"/>
        <w:tab w:val="right" w:pos="8306"/>
      </w:tabs>
    </w:pPr>
  </w:style>
  <w:style w:type="character" w:customStyle="1" w:styleId="HeaderChar">
    <w:name w:val="Header Char"/>
    <w:basedOn w:val="DefaultParagraphFont"/>
    <w:link w:val="Header"/>
    <w:uiPriority w:val="99"/>
    <w:rsid w:val="00465DBB"/>
    <w:rPr>
      <w:sz w:val="24"/>
      <w:szCs w:val="24"/>
      <w:lang w:val="en-US" w:eastAsia="en-US"/>
    </w:rPr>
  </w:style>
  <w:style w:type="paragraph" w:styleId="Footer">
    <w:name w:val="footer"/>
    <w:basedOn w:val="Normal"/>
    <w:link w:val="FooterChar"/>
    <w:uiPriority w:val="99"/>
    <w:unhideWhenUsed/>
    <w:rsid w:val="00465DBB"/>
    <w:pPr>
      <w:tabs>
        <w:tab w:val="center" w:pos="4153"/>
        <w:tab w:val="right" w:pos="8306"/>
      </w:tabs>
    </w:pPr>
  </w:style>
  <w:style w:type="character" w:customStyle="1" w:styleId="FooterChar">
    <w:name w:val="Footer Char"/>
    <w:basedOn w:val="DefaultParagraphFont"/>
    <w:link w:val="Footer"/>
    <w:uiPriority w:val="99"/>
    <w:rsid w:val="00465DBB"/>
    <w:rPr>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styleId="Header">
    <w:name w:val="header"/>
    <w:basedOn w:val="Normal"/>
    <w:link w:val="HeaderChar"/>
    <w:uiPriority w:val="99"/>
    <w:unhideWhenUsed/>
    <w:rsid w:val="00465DBB"/>
    <w:pPr>
      <w:tabs>
        <w:tab w:val="center" w:pos="4153"/>
        <w:tab w:val="right" w:pos="8306"/>
      </w:tabs>
    </w:pPr>
  </w:style>
  <w:style w:type="character" w:customStyle="1" w:styleId="HeaderChar">
    <w:name w:val="Header Char"/>
    <w:basedOn w:val="DefaultParagraphFont"/>
    <w:link w:val="Header"/>
    <w:uiPriority w:val="99"/>
    <w:rsid w:val="00465DBB"/>
    <w:rPr>
      <w:sz w:val="24"/>
      <w:szCs w:val="24"/>
      <w:lang w:val="en-US" w:eastAsia="en-US"/>
    </w:rPr>
  </w:style>
  <w:style w:type="paragraph" w:styleId="Footer">
    <w:name w:val="footer"/>
    <w:basedOn w:val="Normal"/>
    <w:link w:val="FooterChar"/>
    <w:uiPriority w:val="99"/>
    <w:unhideWhenUsed/>
    <w:rsid w:val="00465DBB"/>
    <w:pPr>
      <w:tabs>
        <w:tab w:val="center" w:pos="4153"/>
        <w:tab w:val="right" w:pos="8306"/>
      </w:tabs>
    </w:pPr>
  </w:style>
  <w:style w:type="character" w:customStyle="1" w:styleId="FooterChar">
    <w:name w:val="Footer Char"/>
    <w:basedOn w:val="DefaultParagraphFont"/>
    <w:link w:val="Footer"/>
    <w:uiPriority w:val="99"/>
    <w:rsid w:val="00465DBB"/>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fontTable" Target="fontTable.xml"/><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4223</Words>
  <Characters>22807</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Stefania</dc:creator>
  <cp:lastModifiedBy>Stefania</cp:lastModifiedBy>
  <cp:revision>2</cp:revision>
  <dcterms:created xsi:type="dcterms:W3CDTF">2022-01-27T12:56:00Z</dcterms:created>
  <dcterms:modified xsi:type="dcterms:W3CDTF">2022-01-27T12:56:00Z</dcterms:modified>
</cp:coreProperties>
</file>